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10827C" wp14:paraId="7EBBD319" wp14:textId="4B8744E3">
      <w:pPr>
        <w:spacing w:after="16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10827C" w:rsidR="101AEE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CITY OF REVERE HUMAN RIGHTS COMMISSION</w:t>
      </w:r>
    </w:p>
    <w:p xmlns:wp14="http://schemas.microsoft.com/office/word/2010/wordml" w:rsidP="5C10827C" wp14:paraId="68E7AC62" wp14:textId="514F0917">
      <w:pPr>
        <w:spacing w:after="16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10827C" w:rsidR="101AEE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5:00 pm Eastern Time </w:t>
      </w:r>
    </w:p>
    <w:p xmlns:wp14="http://schemas.microsoft.com/office/word/2010/wordml" w:rsidP="5C10827C" wp14:paraId="7536D0C3" wp14:textId="49471C5C">
      <w:pPr>
        <w:spacing w:after="16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10827C" w:rsidR="101AEE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Location: City Council Chambers </w:t>
      </w:r>
    </w:p>
    <w:p xmlns:wp14="http://schemas.microsoft.com/office/word/2010/wordml" w:rsidP="5C10827C" wp14:paraId="4C460CBA" wp14:textId="64CA6136">
      <w:pPr>
        <w:spacing w:after="16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10827C" w:rsidR="101AEE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Monthly Meeting Minutes – November 6, 2025</w:t>
      </w:r>
    </w:p>
    <w:p xmlns:wp14="http://schemas.microsoft.com/office/word/2010/wordml" w:rsidP="5C10827C" wp14:paraId="4E6AF5A7" wp14:textId="65B8A9A7">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1) Call Meeting to Order </w:t>
      </w:r>
    </w:p>
    <w:p xmlns:wp14="http://schemas.microsoft.com/office/word/2010/wordml" w:rsidP="5C10827C" wp14:paraId="1427623E" wp14:textId="03AFCF04">
      <w:pPr>
        <w:pStyle w:val="Normal"/>
        <w:spacing w:after="160" w:line="480" w:lineRule="auto"/>
        <w:rPr>
          <w:rFonts w:ascii="Times New Roman" w:hAnsi="Times New Roman" w:eastAsia="Times New Roman" w:cs="Times New Roman"/>
          <w:noProof w:val="0"/>
          <w:sz w:val="24"/>
          <w:szCs w:val="24"/>
          <w:lang w:val="en-US"/>
        </w:rPr>
      </w:pPr>
      <w:r w:rsidRPr="5C10827C" w:rsidR="101AEE57">
        <w:rPr>
          <w:rFonts w:ascii="Times New Roman" w:hAnsi="Times New Roman" w:eastAsia="Times New Roman" w:cs="Times New Roman"/>
          <w:noProof w:val="0"/>
          <w:sz w:val="24"/>
          <w:szCs w:val="24"/>
          <w:lang w:val="en-US"/>
        </w:rPr>
        <w:t>The meeting was called to order by Chair Hossaini.</w:t>
      </w:r>
    </w:p>
    <w:p xmlns:wp14="http://schemas.microsoft.com/office/word/2010/wordml" w:rsidP="5C10827C" wp14:paraId="0AE3D209" wp14:textId="615834FB">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2) Roll Call Commissioners </w:t>
      </w:r>
    </w:p>
    <w:p xmlns:wp14="http://schemas.microsoft.com/office/word/2010/wordml" w:rsidP="5C10827C" wp14:paraId="11192285" wp14:textId="0AEE2D26">
      <w:pPr>
        <w:pStyle w:val="Heading3"/>
        <w:keepNext w:val="1"/>
        <w:keepLines w:val="1"/>
        <w:numPr>
          <w:ilvl w:val="0"/>
          <w:numId w:val="14"/>
        </w:numPr>
        <w:spacing w:before="281" w:beforeAutospacing="off" w:after="281"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5C10827C" w:rsidR="15F4C984">
        <w:rPr>
          <w:rFonts w:ascii="Times New Roman" w:hAnsi="Times New Roman" w:eastAsia="Times New Roman" w:cs="Times New Roman"/>
          <w:b w:val="0"/>
          <w:bCs w:val="0"/>
          <w:i w:val="0"/>
          <w:iCs w:val="0"/>
          <w:caps w:val="0"/>
          <w:smallCaps w:val="0"/>
          <w:noProof w:val="0"/>
          <w:color w:val="auto"/>
          <w:sz w:val="24"/>
          <w:szCs w:val="24"/>
          <w:lang w:val="en-US"/>
        </w:rPr>
        <w:t>Chair Chaimaa Hossaini</w:t>
      </w:r>
    </w:p>
    <w:p xmlns:wp14="http://schemas.microsoft.com/office/word/2010/wordml" w:rsidP="5C10827C" wp14:paraId="26C6302A" wp14:textId="1ED8E2DF">
      <w:pPr>
        <w:pStyle w:val="Heading3"/>
        <w:keepNext w:val="1"/>
        <w:keepLines w:val="1"/>
        <w:numPr>
          <w:ilvl w:val="0"/>
          <w:numId w:val="14"/>
        </w:numPr>
        <w:spacing w:before="281" w:beforeAutospacing="off" w:after="281"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5C10827C" w:rsidR="15F4C984">
        <w:rPr>
          <w:rFonts w:ascii="Times New Roman" w:hAnsi="Times New Roman" w:eastAsia="Times New Roman" w:cs="Times New Roman"/>
          <w:b w:val="0"/>
          <w:bCs w:val="0"/>
          <w:i w:val="0"/>
          <w:iCs w:val="0"/>
          <w:caps w:val="0"/>
          <w:smallCaps w:val="0"/>
          <w:noProof w:val="0"/>
          <w:color w:val="auto"/>
          <w:sz w:val="24"/>
          <w:szCs w:val="24"/>
          <w:lang w:val="en-US"/>
        </w:rPr>
        <w:t>Commissioner Kourou Pich</w:t>
      </w:r>
    </w:p>
    <w:p xmlns:wp14="http://schemas.microsoft.com/office/word/2010/wordml" w:rsidP="5C10827C" wp14:paraId="1C18FE14" wp14:textId="5ACE5AF2">
      <w:pPr>
        <w:pStyle w:val="Heading3"/>
        <w:keepNext w:val="1"/>
        <w:keepLines w:val="1"/>
        <w:numPr>
          <w:ilvl w:val="0"/>
          <w:numId w:val="14"/>
        </w:numPr>
        <w:spacing w:before="281" w:beforeAutospacing="off" w:after="281"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5C10827C" w:rsidR="15F4C984">
        <w:rPr>
          <w:rFonts w:ascii="Times New Roman" w:hAnsi="Times New Roman" w:eastAsia="Times New Roman" w:cs="Times New Roman"/>
          <w:b w:val="0"/>
          <w:bCs w:val="0"/>
          <w:i w:val="0"/>
          <w:iCs w:val="0"/>
          <w:caps w:val="0"/>
          <w:smallCaps w:val="0"/>
          <w:noProof w:val="0"/>
          <w:color w:val="auto"/>
          <w:sz w:val="24"/>
          <w:szCs w:val="24"/>
          <w:lang w:val="en-US"/>
        </w:rPr>
        <w:t>Commissioner Sheila Johnson</w:t>
      </w:r>
    </w:p>
    <w:p xmlns:wp14="http://schemas.microsoft.com/office/word/2010/wordml" w:rsidP="5C10827C" wp14:paraId="7E1D514C" wp14:textId="71834F26">
      <w:pPr>
        <w:pStyle w:val="Heading3"/>
        <w:keepNext w:val="1"/>
        <w:keepLines w:val="1"/>
        <w:numPr>
          <w:ilvl w:val="0"/>
          <w:numId w:val="14"/>
        </w:numPr>
        <w:spacing w:before="281" w:beforeAutospacing="off" w:after="281" w:afterAutospacing="off" w:line="240" w:lineRule="auto"/>
        <w:rPr>
          <w:rFonts w:ascii="Times New Roman" w:hAnsi="Times New Roman" w:eastAsia="Times New Roman" w:cs="Times New Roman"/>
          <w:noProof w:val="0"/>
          <w:color w:val="auto"/>
          <w:sz w:val="24"/>
          <w:szCs w:val="24"/>
          <w:lang w:val="en-US"/>
        </w:rPr>
      </w:pPr>
      <w:r w:rsidRPr="5C10827C" w:rsidR="15F4C984">
        <w:rPr>
          <w:rFonts w:ascii="Times New Roman" w:hAnsi="Times New Roman" w:eastAsia="Times New Roman" w:cs="Times New Roman"/>
          <w:b w:val="0"/>
          <w:bCs w:val="0"/>
          <w:i w:val="0"/>
          <w:iCs w:val="0"/>
          <w:caps w:val="0"/>
          <w:smallCaps w:val="0"/>
          <w:noProof w:val="0"/>
          <w:color w:val="auto"/>
          <w:sz w:val="24"/>
          <w:szCs w:val="24"/>
          <w:lang w:val="en-US"/>
        </w:rPr>
        <w:t>Commissioner Albert Tecci</w:t>
      </w:r>
    </w:p>
    <w:p xmlns:wp14="http://schemas.microsoft.com/office/word/2010/wordml" w:rsidP="5C10827C" wp14:paraId="31F99923" wp14:textId="75F690FE">
      <w:pPr>
        <w:pStyle w:val="ListParagraph"/>
        <w:keepNext w:val="1"/>
        <w:keepLines w:val="1"/>
        <w:numPr>
          <w:ilvl w:val="0"/>
          <w:numId w:val="14"/>
        </w:numPr>
        <w:rPr>
          <w:rFonts w:ascii="Times New Roman" w:hAnsi="Times New Roman" w:eastAsia="Times New Roman" w:cs="Times New Roman"/>
          <w:noProof w:val="0"/>
          <w:lang w:val="en-US"/>
        </w:rPr>
      </w:pPr>
      <w:r w:rsidRPr="5C10827C" w:rsidR="05C3119E">
        <w:rPr>
          <w:rFonts w:ascii="Times New Roman" w:hAnsi="Times New Roman" w:eastAsia="Times New Roman" w:cs="Times New Roman"/>
          <w:noProof w:val="0"/>
          <w:lang w:val="en-US"/>
        </w:rPr>
        <w:t xml:space="preserve">Dr. </w:t>
      </w:r>
      <w:r w:rsidRPr="5C10827C" w:rsidR="7BE96688">
        <w:rPr>
          <w:rFonts w:ascii="Times New Roman" w:hAnsi="Times New Roman" w:eastAsia="Times New Roman" w:cs="Times New Roman"/>
          <w:noProof w:val="0"/>
          <w:lang w:val="en-US"/>
        </w:rPr>
        <w:t xml:space="preserve">Lorenço </w:t>
      </w:r>
      <w:r w:rsidRPr="5C10827C" w:rsidR="05C3119E">
        <w:rPr>
          <w:rFonts w:ascii="Times New Roman" w:hAnsi="Times New Roman" w:eastAsia="Times New Roman" w:cs="Times New Roman"/>
          <w:noProof w:val="0"/>
          <w:lang w:val="en-US"/>
        </w:rPr>
        <w:t xml:space="preserve">Garcia </w:t>
      </w:r>
    </w:p>
    <w:p xmlns:wp14="http://schemas.microsoft.com/office/word/2010/wordml" w:rsidP="5C10827C" wp14:paraId="62761AC2" wp14:textId="3E9EFD28">
      <w:pPr>
        <w:pStyle w:val="ListParagraph"/>
        <w:keepNext w:val="1"/>
        <w:keepLines w:val="1"/>
        <w:ind w:left="720"/>
        <w:rPr>
          <w:rFonts w:ascii="Times New Roman" w:hAnsi="Times New Roman" w:eastAsia="Times New Roman" w:cs="Times New Roman"/>
          <w:noProof w:val="0"/>
          <w:lang w:val="en-US"/>
        </w:rPr>
      </w:pPr>
    </w:p>
    <w:p xmlns:wp14="http://schemas.microsoft.com/office/word/2010/wordml" w:rsidP="5C10827C" wp14:paraId="68E2E264" wp14:textId="58C83892">
      <w:pPr>
        <w:pStyle w:val="ListParagraph"/>
        <w:keepNext w:val="1"/>
        <w:keepLines w:val="1"/>
        <w:numPr>
          <w:ilvl w:val="0"/>
          <w:numId w:val="14"/>
        </w:numPr>
        <w:rPr>
          <w:rFonts w:ascii="Times New Roman" w:hAnsi="Times New Roman" w:eastAsia="Times New Roman" w:cs="Times New Roman"/>
          <w:noProof w:val="0"/>
          <w:color w:val="auto"/>
          <w:sz w:val="24"/>
          <w:szCs w:val="24"/>
          <w:lang w:val="en-US"/>
        </w:rPr>
      </w:pPr>
      <w:r w:rsidRPr="5C10827C" w:rsidR="15F4C984">
        <w:rPr>
          <w:rFonts w:ascii="Times New Roman" w:hAnsi="Times New Roman" w:eastAsia="Times New Roman" w:cs="Times New Roman"/>
          <w:noProof w:val="0"/>
          <w:color w:val="auto"/>
          <w:sz w:val="24"/>
          <w:szCs w:val="24"/>
          <w:lang w:val="en-US"/>
        </w:rPr>
        <w:t>Director Steve Morabit</w:t>
      </w:r>
      <w:r w:rsidRPr="5C10827C" w:rsidR="269D86EC">
        <w:rPr>
          <w:rFonts w:ascii="Times New Roman" w:hAnsi="Times New Roman" w:eastAsia="Times New Roman" w:cs="Times New Roman"/>
          <w:noProof w:val="0"/>
          <w:color w:val="auto"/>
          <w:sz w:val="24"/>
          <w:szCs w:val="24"/>
          <w:lang w:val="en-US"/>
        </w:rPr>
        <w:t>o</w:t>
      </w:r>
    </w:p>
    <w:p xmlns:wp14="http://schemas.microsoft.com/office/word/2010/wordml" w:rsidP="5C10827C" wp14:paraId="43BB5829" wp14:textId="2231B559">
      <w:pPr>
        <w:spacing w:before="240" w:beforeAutospacing="off" w:after="240" w:afterAutospacing="off"/>
        <w:rPr>
          <w:rFonts w:ascii="Times New Roman" w:hAnsi="Times New Roman" w:eastAsia="Times New Roman" w:cs="Times New Roman"/>
          <w:noProof w:val="0"/>
          <w:sz w:val="24"/>
          <w:szCs w:val="24"/>
          <w:lang w:val="en-US"/>
        </w:rPr>
      </w:pPr>
      <w:r w:rsidRPr="5C10827C" w:rsidR="269D86EC">
        <w:rPr>
          <w:rFonts w:ascii="Times New Roman" w:hAnsi="Times New Roman" w:eastAsia="Times New Roman" w:cs="Times New Roman"/>
          <w:noProof w:val="0"/>
          <w:sz w:val="24"/>
          <w:szCs w:val="24"/>
          <w:lang w:val="en-US"/>
        </w:rPr>
        <w:t xml:space="preserve">Chair Hossaini welcomed </w:t>
      </w:r>
      <w:r w:rsidRPr="5C10827C" w:rsidR="269D86EC">
        <w:rPr>
          <w:rFonts w:ascii="Times New Roman" w:hAnsi="Times New Roman" w:eastAsia="Times New Roman" w:cs="Times New Roman"/>
          <w:b w:val="1"/>
          <w:bCs w:val="1"/>
          <w:noProof w:val="0"/>
          <w:sz w:val="24"/>
          <w:szCs w:val="24"/>
          <w:lang w:val="en-US"/>
        </w:rPr>
        <w:t>new commissioners</w:t>
      </w:r>
      <w:r w:rsidRPr="5C10827C" w:rsidR="269D86EC">
        <w:rPr>
          <w:rFonts w:ascii="Times New Roman" w:hAnsi="Times New Roman" w:eastAsia="Times New Roman" w:cs="Times New Roman"/>
          <w:noProof w:val="0"/>
          <w:sz w:val="24"/>
          <w:szCs w:val="24"/>
          <w:lang w:val="en-US"/>
        </w:rPr>
        <w:t xml:space="preserve"> and invited introductions:</w:t>
      </w:r>
    </w:p>
    <w:p xmlns:wp14="http://schemas.microsoft.com/office/word/2010/wordml" w:rsidP="5C10827C" wp14:paraId="3B2C7645" wp14:textId="12202346">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5C10827C" w:rsidR="269D86EC">
        <w:rPr>
          <w:rFonts w:ascii="Times New Roman" w:hAnsi="Times New Roman" w:eastAsia="Times New Roman" w:cs="Times New Roman"/>
          <w:b w:val="1"/>
          <w:bCs w:val="1"/>
          <w:noProof w:val="0"/>
          <w:color w:val="auto"/>
          <w:sz w:val="24"/>
          <w:szCs w:val="24"/>
          <w:lang w:val="en-US"/>
        </w:rPr>
        <w:t>Police &amp; Fire Leadership</w:t>
      </w:r>
    </w:p>
    <w:p xmlns:wp14="http://schemas.microsoft.com/office/word/2010/wordml" w:rsidP="5C10827C" wp14:paraId="4443D388" wp14:textId="5308CBA8">
      <w:pPr>
        <w:pStyle w:val="ListParagraph"/>
        <w:numPr>
          <w:ilvl w:val="0"/>
          <w:numId w:val="15"/>
        </w:numPr>
        <w:spacing w:before="240" w:beforeAutospacing="off" w:after="240" w:afterAutospacing="off"/>
        <w:rPr>
          <w:rFonts w:ascii="Times New Roman" w:hAnsi="Times New Roman" w:eastAsia="Times New Roman" w:cs="Times New Roman"/>
          <w:noProof w:val="0"/>
          <w:sz w:val="24"/>
          <w:szCs w:val="24"/>
          <w:lang w:val="en-US"/>
        </w:rPr>
      </w:pPr>
      <w:r w:rsidRPr="5C10827C" w:rsidR="269D86EC">
        <w:rPr>
          <w:rFonts w:ascii="Times New Roman" w:hAnsi="Times New Roman" w:eastAsia="Times New Roman" w:cs="Times New Roman"/>
          <w:b w:val="1"/>
          <w:bCs w:val="1"/>
          <w:noProof w:val="0"/>
          <w:sz w:val="24"/>
          <w:szCs w:val="24"/>
          <w:lang w:val="en-US"/>
        </w:rPr>
        <w:t xml:space="preserve">Chief Maria </w:t>
      </w:r>
      <w:r w:rsidRPr="5C10827C" w:rsidR="269D86EC">
        <w:rPr>
          <w:rFonts w:ascii="Times New Roman" w:hAnsi="Times New Roman" w:eastAsia="Times New Roman" w:cs="Times New Roman"/>
          <w:b w:val="1"/>
          <w:bCs w:val="1"/>
          <w:noProof w:val="0"/>
          <w:sz w:val="24"/>
          <w:szCs w:val="24"/>
          <w:lang w:val="en-US"/>
        </w:rPr>
        <w:t>Lavita</w:t>
      </w:r>
      <w:r w:rsidRPr="5C10827C" w:rsidR="269D86EC">
        <w:rPr>
          <w:rFonts w:ascii="Times New Roman" w:hAnsi="Times New Roman" w:eastAsia="Times New Roman" w:cs="Times New Roman"/>
          <w:noProof w:val="0"/>
          <w:sz w:val="24"/>
          <w:szCs w:val="24"/>
          <w:lang w:val="en-US"/>
        </w:rPr>
        <w:t>, Revere Police Department</w:t>
      </w:r>
    </w:p>
    <w:p xmlns:wp14="http://schemas.microsoft.com/office/word/2010/wordml" w:rsidP="5C10827C" wp14:paraId="5A1F4AE7" wp14:textId="08A56B8F">
      <w:pPr>
        <w:pStyle w:val="ListParagraph"/>
        <w:numPr>
          <w:ilvl w:val="0"/>
          <w:numId w:val="15"/>
        </w:numPr>
        <w:spacing w:before="240" w:beforeAutospacing="off" w:after="240" w:afterAutospacing="off"/>
        <w:rPr>
          <w:rFonts w:ascii="Times New Roman" w:hAnsi="Times New Roman" w:eastAsia="Times New Roman" w:cs="Times New Roman"/>
          <w:noProof w:val="0"/>
          <w:sz w:val="24"/>
          <w:szCs w:val="24"/>
          <w:lang w:val="en-US"/>
        </w:rPr>
      </w:pPr>
      <w:r w:rsidRPr="5C10827C" w:rsidR="269D86EC">
        <w:rPr>
          <w:rFonts w:ascii="Times New Roman" w:hAnsi="Times New Roman" w:eastAsia="Times New Roman" w:cs="Times New Roman"/>
          <w:b w:val="1"/>
          <w:bCs w:val="1"/>
          <w:noProof w:val="0"/>
          <w:sz w:val="24"/>
          <w:szCs w:val="24"/>
          <w:lang w:val="en-US"/>
        </w:rPr>
        <w:t>Chief James Cullen</w:t>
      </w:r>
      <w:r w:rsidRPr="5C10827C" w:rsidR="269D86EC">
        <w:rPr>
          <w:rFonts w:ascii="Times New Roman" w:hAnsi="Times New Roman" w:eastAsia="Times New Roman" w:cs="Times New Roman"/>
          <w:noProof w:val="0"/>
          <w:sz w:val="24"/>
          <w:szCs w:val="24"/>
          <w:lang w:val="en-US"/>
        </w:rPr>
        <w:t>, newly appointed Chief of the Revere Fire Department</w:t>
      </w:r>
    </w:p>
    <w:p xmlns:wp14="http://schemas.microsoft.com/office/word/2010/wordml" w:rsidP="5C10827C" wp14:paraId="1B9BC1FE" wp14:textId="760CE90A">
      <w:pPr>
        <w:spacing w:before="240" w:beforeAutospacing="off" w:after="240" w:afterAutospacing="off"/>
        <w:rPr>
          <w:rFonts w:ascii="Times New Roman" w:hAnsi="Times New Roman" w:eastAsia="Times New Roman" w:cs="Times New Roman"/>
          <w:noProof w:val="0"/>
          <w:sz w:val="24"/>
          <w:szCs w:val="24"/>
          <w:lang w:val="en-US"/>
        </w:rPr>
      </w:pPr>
      <w:r w:rsidRPr="5C10827C" w:rsidR="269D86EC">
        <w:rPr>
          <w:rFonts w:ascii="Times New Roman" w:hAnsi="Times New Roman" w:eastAsia="Times New Roman" w:cs="Times New Roman"/>
          <w:noProof w:val="0"/>
          <w:sz w:val="24"/>
          <w:szCs w:val="24"/>
          <w:lang w:val="en-US"/>
        </w:rPr>
        <w:t>The Chair congratulated both chiefs on their appointments and their joining of the Human Rights Commission. She noted excitement about building collaborative relationships with two major municipal departments, emphasizing shared goals for a safer and more united community.</w:t>
      </w:r>
    </w:p>
    <w:p xmlns:wp14="http://schemas.microsoft.com/office/word/2010/wordml" w:rsidP="5C10827C" wp14:paraId="27F6D8FB" wp14:textId="080AC87A">
      <w:pPr>
        <w:spacing w:before="240" w:beforeAutospacing="off" w:after="240" w:afterAutospacing="of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269D86E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3.)</w:t>
      </w: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Read Mission Statement </w:t>
      </w:r>
    </w:p>
    <w:p xmlns:wp14="http://schemas.microsoft.com/office/word/2010/wordml" w:rsidP="5C10827C" wp14:paraId="7AA1CE1D" wp14:textId="5B1708BB">
      <w:pPr>
        <w:pStyle w:val="Normal"/>
        <w:spacing w:after="160" w:line="480" w:lineRule="auto"/>
        <w:rPr>
          <w:rFonts w:ascii="Times New Roman" w:hAnsi="Times New Roman" w:eastAsia="Times New Roman" w:cs="Times New Roman"/>
          <w:noProof w:val="0"/>
          <w:sz w:val="24"/>
          <w:szCs w:val="24"/>
          <w:lang w:val="en-US"/>
        </w:rPr>
      </w:pPr>
      <w:r w:rsidRPr="5C10827C" w:rsidR="57583316">
        <w:rPr>
          <w:rFonts w:ascii="Times New Roman" w:hAnsi="Times New Roman" w:eastAsia="Times New Roman" w:cs="Times New Roman"/>
          <w:noProof w:val="0"/>
          <w:sz w:val="24"/>
          <w:szCs w:val="24"/>
          <w:lang w:val="en-US"/>
        </w:rPr>
        <w:t>The commission restated the mission of the Revere Human Rights Commission.</w:t>
      </w:r>
    </w:p>
    <w:p xmlns:wp14="http://schemas.microsoft.com/office/word/2010/wordml" w:rsidP="5C10827C" wp14:paraId="49C0DA03" wp14:textId="46712CE7">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4) Land Acknowledgment </w:t>
      </w:r>
    </w:p>
    <w:p xmlns:wp14="http://schemas.microsoft.com/office/word/2010/wordml" w:rsidP="5C10827C" wp14:paraId="554705F2" wp14:textId="7F075EA0">
      <w:pPr>
        <w:spacing w:before="240" w:beforeAutospacing="off" w:after="240" w:afterAutospacing="off"/>
        <w:rPr>
          <w:rFonts w:ascii="Times New Roman" w:hAnsi="Times New Roman" w:eastAsia="Times New Roman" w:cs="Times New Roman"/>
          <w:noProof w:val="0"/>
          <w:sz w:val="24"/>
          <w:szCs w:val="24"/>
          <w:lang w:val="en-US"/>
        </w:rPr>
      </w:pPr>
      <w:r w:rsidRPr="5C10827C" w:rsidR="7C523791">
        <w:rPr>
          <w:rFonts w:ascii="Times New Roman" w:hAnsi="Times New Roman" w:eastAsia="Times New Roman" w:cs="Times New Roman"/>
          <w:noProof w:val="0"/>
          <w:sz w:val="24"/>
          <w:szCs w:val="24"/>
          <w:lang w:val="en-US"/>
        </w:rPr>
        <w:t>The Commission recognized that the City of Revere rests on the ancestral lands of the Pawtucket people. The Chair welcomed and encouraged participation by all Native and Indigenous peoples in Commission meetings and activities.</w:t>
      </w:r>
    </w:p>
    <w:p xmlns:wp14="http://schemas.microsoft.com/office/word/2010/wordml" w:rsidP="5C10827C" wp14:paraId="6643D987" wp14:textId="02FCA721">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5) Approval of Minutes from the October 2nd Monthly Meeting Minutes</w:t>
      </w:r>
    </w:p>
    <w:p xmlns:wp14="http://schemas.microsoft.com/office/word/2010/wordml" w:rsidP="5C10827C" wp14:paraId="25D0AF62" wp14:textId="335B563C">
      <w:pPr>
        <w:spacing w:after="160" w:line="480"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5C10827C" w:rsidR="071F64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Commissioner Pich pushes a motion to approve the October meeting minutes, Commissioner </w:t>
      </w:r>
      <w:r w:rsidRPr="5C10827C" w:rsidR="071F64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Tecci</w:t>
      </w:r>
      <w:r w:rsidRPr="5C10827C" w:rsidR="071F64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seconds. All are in favor. </w:t>
      </w:r>
    </w:p>
    <w:p xmlns:wp14="http://schemas.microsoft.com/office/word/2010/wordml" w:rsidP="5C10827C" wp14:paraId="00452055" wp14:textId="41A342C1">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6) Monthly acknowledgements and Upcoming Events </w:t>
      </w:r>
    </w:p>
    <w:p xmlns:wp14="http://schemas.microsoft.com/office/word/2010/wordml" w:rsidP="5C10827C" wp14:paraId="3C19828F" wp14:textId="5418C6B7">
      <w:p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noProof w:val="0"/>
          <w:sz w:val="24"/>
          <w:szCs w:val="24"/>
          <w:lang w:val="en-US"/>
        </w:rPr>
        <w:t>The Chair reviewed the observances currently included in the Commission’s recognition calendar:</w:t>
      </w:r>
    </w:p>
    <w:p xmlns:wp14="http://schemas.microsoft.com/office/word/2010/wordml" w:rsidP="5C10827C" wp14:paraId="77D11842" wp14:textId="539D9755">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Native American &amp; Alaska Native Heritage Month</w:t>
      </w:r>
      <w:r w:rsidRPr="5C10827C" w:rsidR="2654DBAE">
        <w:rPr>
          <w:rFonts w:ascii="Times New Roman" w:hAnsi="Times New Roman" w:eastAsia="Times New Roman" w:cs="Times New Roman"/>
          <w:noProof w:val="0"/>
          <w:sz w:val="24"/>
          <w:szCs w:val="24"/>
          <w:lang w:val="en-US"/>
        </w:rPr>
        <w:t xml:space="preserve"> (month-long)</w:t>
      </w:r>
    </w:p>
    <w:p xmlns:wp14="http://schemas.microsoft.com/office/word/2010/wordml" w:rsidP="5C10827C" wp14:paraId="71257295" wp14:textId="0D6082BC">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Day of the Dead / Día de los Muertos</w:t>
      </w:r>
      <w:r w:rsidRPr="5C10827C" w:rsidR="2654DBAE">
        <w:rPr>
          <w:rFonts w:ascii="Times New Roman" w:hAnsi="Times New Roman" w:eastAsia="Times New Roman" w:cs="Times New Roman"/>
          <w:noProof w:val="0"/>
          <w:sz w:val="24"/>
          <w:szCs w:val="24"/>
          <w:lang w:val="en-US"/>
        </w:rPr>
        <w:t xml:space="preserve"> – November 1–2</w:t>
      </w:r>
    </w:p>
    <w:p xmlns:wp14="http://schemas.microsoft.com/office/word/2010/wordml" w:rsidP="5C10827C" wp14:paraId="3A0A4BF1" wp14:textId="76E6DD5A">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Veterans Day</w:t>
      </w:r>
      <w:r w:rsidRPr="5C10827C" w:rsidR="2654DBAE">
        <w:rPr>
          <w:rFonts w:ascii="Times New Roman" w:hAnsi="Times New Roman" w:eastAsia="Times New Roman" w:cs="Times New Roman"/>
          <w:noProof w:val="0"/>
          <w:sz w:val="24"/>
          <w:szCs w:val="24"/>
          <w:lang w:val="en-US"/>
        </w:rPr>
        <w:t xml:space="preserve"> – November 11</w:t>
      </w:r>
    </w:p>
    <w:p xmlns:wp14="http://schemas.microsoft.com/office/word/2010/wordml" w:rsidP="5C10827C" wp14:paraId="018D2D1A" wp14:textId="696F4E38">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World Kindness Day</w:t>
      </w:r>
      <w:r w:rsidRPr="5C10827C" w:rsidR="2654DBAE">
        <w:rPr>
          <w:rFonts w:ascii="Times New Roman" w:hAnsi="Times New Roman" w:eastAsia="Times New Roman" w:cs="Times New Roman"/>
          <w:noProof w:val="0"/>
          <w:sz w:val="24"/>
          <w:szCs w:val="24"/>
          <w:lang w:val="en-US"/>
        </w:rPr>
        <w:t xml:space="preserve"> – November 13</w:t>
      </w:r>
    </w:p>
    <w:p xmlns:wp14="http://schemas.microsoft.com/office/word/2010/wordml" w:rsidP="5C10827C" wp14:paraId="057CB18F" wp14:textId="69094DFA">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International Day of Tolerance</w:t>
      </w:r>
      <w:r w:rsidRPr="5C10827C" w:rsidR="2654DBAE">
        <w:rPr>
          <w:rFonts w:ascii="Times New Roman" w:hAnsi="Times New Roman" w:eastAsia="Times New Roman" w:cs="Times New Roman"/>
          <w:noProof w:val="0"/>
          <w:sz w:val="24"/>
          <w:szCs w:val="24"/>
          <w:lang w:val="en-US"/>
        </w:rPr>
        <w:t xml:space="preserve"> – November 16</w:t>
      </w:r>
    </w:p>
    <w:p xmlns:wp14="http://schemas.microsoft.com/office/word/2010/wordml" w:rsidP="5C10827C" wp14:paraId="2849BD8C" wp14:textId="714DCF26">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International Students Day</w:t>
      </w:r>
      <w:r w:rsidRPr="5C10827C" w:rsidR="2654DBAE">
        <w:rPr>
          <w:rFonts w:ascii="Times New Roman" w:hAnsi="Times New Roman" w:eastAsia="Times New Roman" w:cs="Times New Roman"/>
          <w:noProof w:val="0"/>
          <w:sz w:val="24"/>
          <w:szCs w:val="24"/>
          <w:lang w:val="en-US"/>
        </w:rPr>
        <w:t xml:space="preserve"> – November 17</w:t>
      </w:r>
    </w:p>
    <w:p xmlns:wp14="http://schemas.microsoft.com/office/word/2010/wordml" w:rsidP="5C10827C" wp14:paraId="480735FE" wp14:textId="3A2943B8">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Transgender Day of Remembrance</w:t>
      </w:r>
      <w:r w:rsidRPr="5C10827C" w:rsidR="2654DBAE">
        <w:rPr>
          <w:rFonts w:ascii="Times New Roman" w:hAnsi="Times New Roman" w:eastAsia="Times New Roman" w:cs="Times New Roman"/>
          <w:noProof w:val="0"/>
          <w:sz w:val="24"/>
          <w:szCs w:val="24"/>
          <w:lang w:val="en-US"/>
        </w:rPr>
        <w:t xml:space="preserve"> – November 20</w:t>
      </w:r>
    </w:p>
    <w:p xmlns:wp14="http://schemas.microsoft.com/office/word/2010/wordml" w:rsidP="5C10827C" wp14:paraId="10D57A30" wp14:textId="013ED309">
      <w:pPr>
        <w:spacing w:before="240" w:beforeAutospacing="off" w:after="240" w:afterAutospacing="off"/>
        <w:rPr>
          <w:rFonts w:ascii="Times New Roman" w:hAnsi="Times New Roman" w:eastAsia="Times New Roman" w:cs="Times New Roman"/>
          <w:b w:val="1"/>
          <w:bCs w:val="1"/>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Additional observances proposed for inclusion:</w:t>
      </w:r>
    </w:p>
    <w:p xmlns:wp14="http://schemas.microsoft.com/office/word/2010/wordml" w:rsidP="5C10827C" wp14:paraId="51DF8834" wp14:textId="7C5AE14C">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National Cancer Awareness Day</w:t>
      </w:r>
      <w:r w:rsidRPr="5C10827C" w:rsidR="2654DBAE">
        <w:rPr>
          <w:rFonts w:ascii="Times New Roman" w:hAnsi="Times New Roman" w:eastAsia="Times New Roman" w:cs="Times New Roman"/>
          <w:noProof w:val="0"/>
          <w:sz w:val="24"/>
          <w:szCs w:val="24"/>
          <w:lang w:val="en-US"/>
        </w:rPr>
        <w:t xml:space="preserve"> – November 7</w:t>
      </w:r>
    </w:p>
    <w:p xmlns:wp14="http://schemas.microsoft.com/office/word/2010/wordml" w:rsidP="5C10827C" wp14:paraId="371865E3" wp14:textId="7D9FC8CD">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World Children’s Day</w:t>
      </w:r>
      <w:r w:rsidRPr="5C10827C" w:rsidR="2654DBAE">
        <w:rPr>
          <w:rFonts w:ascii="Times New Roman" w:hAnsi="Times New Roman" w:eastAsia="Times New Roman" w:cs="Times New Roman"/>
          <w:noProof w:val="0"/>
          <w:sz w:val="24"/>
          <w:szCs w:val="24"/>
          <w:lang w:val="en-US"/>
        </w:rPr>
        <w:t xml:space="preserve"> – November 20</w:t>
      </w:r>
    </w:p>
    <w:p xmlns:wp14="http://schemas.microsoft.com/office/word/2010/wordml" w:rsidP="5C10827C" wp14:paraId="008094D0" wp14:textId="7DC4DD2E">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b w:val="1"/>
          <w:bCs w:val="1"/>
          <w:noProof w:val="0"/>
          <w:sz w:val="24"/>
          <w:szCs w:val="24"/>
          <w:lang w:val="en-US"/>
        </w:rPr>
        <w:t>National Alzheimer’s Disease Awareness Month</w:t>
      </w:r>
      <w:r w:rsidRPr="5C10827C" w:rsidR="2654DBAE">
        <w:rPr>
          <w:rFonts w:ascii="Times New Roman" w:hAnsi="Times New Roman" w:eastAsia="Times New Roman" w:cs="Times New Roman"/>
          <w:noProof w:val="0"/>
          <w:sz w:val="24"/>
          <w:szCs w:val="24"/>
          <w:lang w:val="en-US"/>
        </w:rPr>
        <w:t xml:space="preserve"> (month-long)</w:t>
      </w:r>
    </w:p>
    <w:p xmlns:wp14="http://schemas.microsoft.com/office/word/2010/wordml" w:rsidP="5C10827C" wp14:paraId="3DF4EF53" wp14:textId="46A40860">
      <w:pPr>
        <w:spacing w:before="240" w:beforeAutospacing="off" w:after="240" w:afterAutospacing="off"/>
        <w:rPr>
          <w:rFonts w:ascii="Times New Roman" w:hAnsi="Times New Roman" w:eastAsia="Times New Roman" w:cs="Times New Roman"/>
          <w:noProof w:val="0"/>
          <w:sz w:val="24"/>
          <w:szCs w:val="24"/>
          <w:lang w:val="en-US"/>
        </w:rPr>
      </w:pPr>
      <w:r w:rsidRPr="5C10827C" w:rsidR="2654DBAE">
        <w:rPr>
          <w:rFonts w:ascii="Times New Roman" w:hAnsi="Times New Roman" w:eastAsia="Times New Roman" w:cs="Times New Roman"/>
          <w:noProof w:val="0"/>
          <w:sz w:val="24"/>
          <w:szCs w:val="24"/>
          <w:lang w:val="en-US"/>
        </w:rPr>
        <w:t>Director Morabito was also acknowledged as present at this portion of the meeting.</w:t>
      </w:r>
    </w:p>
    <w:p xmlns:wp14="http://schemas.microsoft.com/office/word/2010/wordml" w:rsidP="5C10827C" wp14:paraId="4798DD9F" wp14:textId="458CC40C">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7) Statement About Recent Events Regarding ICE</w:t>
      </w:r>
    </w:p>
    <w:p xmlns:wp14="http://schemas.microsoft.com/office/word/2010/wordml" w:rsidP="5C10827C" wp14:paraId="65429447" wp14:textId="085D3375">
      <w:p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Chair Husseini introduced the primary agenda item: development of a public informational statement relating to recent ICE activity impacting immigrant and migrant communities in Revere.</w:t>
      </w:r>
    </w:p>
    <w:p xmlns:wp14="http://schemas.microsoft.com/office/word/2010/wordml" w:rsidP="5C10827C" wp14:paraId="08AAD2BA" wp14:textId="3DC10C15">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 xml:space="preserve">On </w:t>
      </w:r>
      <w:r w:rsidRPr="5C10827C" w:rsidR="1C66C643">
        <w:rPr>
          <w:rFonts w:ascii="Times New Roman" w:hAnsi="Times New Roman" w:eastAsia="Times New Roman" w:cs="Times New Roman"/>
          <w:b w:val="1"/>
          <w:bCs w:val="1"/>
          <w:noProof w:val="0"/>
          <w:sz w:val="24"/>
          <w:szCs w:val="24"/>
          <w:lang w:val="en-US"/>
        </w:rPr>
        <w:t>Friday, October 3rd</w:t>
      </w:r>
      <w:r w:rsidRPr="5C10827C" w:rsidR="1C66C643">
        <w:rPr>
          <w:rFonts w:ascii="Times New Roman" w:hAnsi="Times New Roman" w:eastAsia="Times New Roman" w:cs="Times New Roman"/>
          <w:noProof w:val="0"/>
          <w:sz w:val="24"/>
          <w:szCs w:val="24"/>
          <w:lang w:val="en-US"/>
        </w:rPr>
        <w:t xml:space="preserve">, ICE launched a nationwide initiative called </w:t>
      </w:r>
      <w:r w:rsidRPr="5C10827C" w:rsidR="1C66C643">
        <w:rPr>
          <w:rFonts w:ascii="Times New Roman" w:hAnsi="Times New Roman" w:eastAsia="Times New Roman" w:cs="Times New Roman"/>
          <w:b w:val="1"/>
          <w:bCs w:val="1"/>
          <w:noProof w:val="0"/>
          <w:sz w:val="24"/>
          <w:szCs w:val="24"/>
          <w:lang w:val="en-US"/>
        </w:rPr>
        <w:t>“Freaky Friday,”</w:t>
      </w:r>
      <w:r w:rsidRPr="5C10827C" w:rsidR="1C66C643">
        <w:rPr>
          <w:rFonts w:ascii="Times New Roman" w:hAnsi="Times New Roman" w:eastAsia="Times New Roman" w:cs="Times New Roman"/>
          <w:noProof w:val="0"/>
          <w:sz w:val="24"/>
          <w:szCs w:val="24"/>
          <w:lang w:val="en-US"/>
        </w:rPr>
        <w:t xml:space="preserve"> targeting unaccompanied immigrant minors aged </w:t>
      </w:r>
      <w:r w:rsidRPr="5C10827C" w:rsidR="1C66C643">
        <w:rPr>
          <w:rFonts w:ascii="Times New Roman" w:hAnsi="Times New Roman" w:eastAsia="Times New Roman" w:cs="Times New Roman"/>
          <w:b w:val="1"/>
          <w:bCs w:val="1"/>
          <w:noProof w:val="0"/>
          <w:sz w:val="24"/>
          <w:szCs w:val="24"/>
          <w:lang w:val="en-US"/>
        </w:rPr>
        <w:t>14 and older</w:t>
      </w:r>
      <w:r w:rsidRPr="5C10827C" w:rsidR="1C66C643">
        <w:rPr>
          <w:rFonts w:ascii="Times New Roman" w:hAnsi="Times New Roman" w:eastAsia="Times New Roman" w:cs="Times New Roman"/>
          <w:noProof w:val="0"/>
          <w:sz w:val="24"/>
          <w:szCs w:val="24"/>
          <w:lang w:val="en-US"/>
        </w:rPr>
        <w:t xml:space="preserve">, with reports that the threshold could be lowered to </w:t>
      </w:r>
      <w:r w:rsidRPr="5C10827C" w:rsidR="1C66C643">
        <w:rPr>
          <w:rFonts w:ascii="Times New Roman" w:hAnsi="Times New Roman" w:eastAsia="Times New Roman" w:cs="Times New Roman"/>
          <w:b w:val="1"/>
          <w:bCs w:val="1"/>
          <w:noProof w:val="0"/>
          <w:sz w:val="24"/>
          <w:szCs w:val="24"/>
          <w:lang w:val="en-US"/>
        </w:rPr>
        <w:t>10 years old</w:t>
      </w:r>
      <w:r w:rsidRPr="5C10827C" w:rsidR="1C66C643">
        <w:rPr>
          <w:rFonts w:ascii="Times New Roman" w:hAnsi="Times New Roman" w:eastAsia="Times New Roman" w:cs="Times New Roman"/>
          <w:noProof w:val="0"/>
          <w:sz w:val="24"/>
          <w:szCs w:val="24"/>
          <w:lang w:val="en-US"/>
        </w:rPr>
        <w:t>.</w:t>
      </w:r>
    </w:p>
    <w:p xmlns:wp14="http://schemas.microsoft.com/office/word/2010/wordml" w:rsidP="5C10827C" wp14:paraId="08FD1827" wp14:textId="6E879369">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 xml:space="preserve">A formal letter issued to targeted youth offers </w:t>
      </w:r>
      <w:r w:rsidRPr="5C10827C" w:rsidR="1C66C643">
        <w:rPr>
          <w:rFonts w:ascii="Times New Roman" w:hAnsi="Times New Roman" w:eastAsia="Times New Roman" w:cs="Times New Roman"/>
          <w:b w:val="1"/>
          <w:bCs w:val="1"/>
          <w:noProof w:val="0"/>
          <w:sz w:val="24"/>
          <w:szCs w:val="24"/>
          <w:lang w:val="en-US"/>
        </w:rPr>
        <w:t>$2,500</w:t>
      </w:r>
      <w:r w:rsidRPr="5C10827C" w:rsidR="1C66C643">
        <w:rPr>
          <w:rFonts w:ascii="Times New Roman" w:hAnsi="Times New Roman" w:eastAsia="Times New Roman" w:cs="Times New Roman"/>
          <w:noProof w:val="0"/>
          <w:sz w:val="24"/>
          <w:szCs w:val="24"/>
          <w:lang w:val="en-US"/>
        </w:rPr>
        <w:t xml:space="preserve"> to voluntarily return to their country of origin.</w:t>
      </w:r>
    </w:p>
    <w:p xmlns:wp14="http://schemas.microsoft.com/office/word/2010/wordml" w:rsidP="5C10827C" wp14:paraId="54CABA27" wp14:textId="05206E52">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If the youth declines, the letter threatens potential arrest or detention of family members.</w:t>
      </w:r>
    </w:p>
    <w:p xmlns:wp14="http://schemas.microsoft.com/office/word/2010/wordml" w:rsidP="5C10827C" wp14:paraId="04B0521B" wp14:textId="7896CDBA">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 xml:space="preserve">Youth turning </w:t>
      </w:r>
      <w:r w:rsidRPr="5C10827C" w:rsidR="1C66C643">
        <w:rPr>
          <w:rFonts w:ascii="Times New Roman" w:hAnsi="Times New Roman" w:eastAsia="Times New Roman" w:cs="Times New Roman"/>
          <w:b w:val="1"/>
          <w:bCs w:val="1"/>
          <w:noProof w:val="0"/>
          <w:sz w:val="24"/>
          <w:szCs w:val="24"/>
          <w:lang w:val="en-US"/>
        </w:rPr>
        <w:t>18</w:t>
      </w:r>
      <w:r w:rsidRPr="5C10827C" w:rsidR="1C66C643">
        <w:rPr>
          <w:rFonts w:ascii="Times New Roman" w:hAnsi="Times New Roman" w:eastAsia="Times New Roman" w:cs="Times New Roman"/>
          <w:noProof w:val="0"/>
          <w:sz w:val="24"/>
          <w:szCs w:val="24"/>
          <w:lang w:val="en-US"/>
        </w:rPr>
        <w:t xml:space="preserve"> are threatened with transfer to ICE custody if they do not waive certain legal rights or withdraw requests for relief via the </w:t>
      </w:r>
      <w:r w:rsidRPr="5C10827C" w:rsidR="1C66C643">
        <w:rPr>
          <w:rFonts w:ascii="Times New Roman" w:hAnsi="Times New Roman" w:eastAsia="Times New Roman" w:cs="Times New Roman"/>
          <w:b w:val="1"/>
          <w:bCs w:val="1"/>
          <w:noProof w:val="0"/>
          <w:sz w:val="24"/>
          <w:szCs w:val="24"/>
          <w:lang w:val="en-US"/>
        </w:rPr>
        <w:t>Executive Office of Immigration Review (EOIR)</w:t>
      </w:r>
      <w:r w:rsidRPr="5C10827C" w:rsidR="1C66C643">
        <w:rPr>
          <w:rFonts w:ascii="Times New Roman" w:hAnsi="Times New Roman" w:eastAsia="Times New Roman" w:cs="Times New Roman"/>
          <w:noProof w:val="0"/>
          <w:sz w:val="24"/>
          <w:szCs w:val="24"/>
          <w:lang w:val="en-US"/>
        </w:rPr>
        <w:t>.</w:t>
      </w:r>
    </w:p>
    <w:p xmlns:wp14="http://schemas.microsoft.com/office/word/2010/wordml" w:rsidP="5C10827C" wp14:paraId="2EFD2478" wp14:textId="7DF0D841">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The operation specifically endangers communities heavily represented in Revere’s immigrant population.</w:t>
      </w:r>
    </w:p>
    <w:p xmlns:wp14="http://schemas.microsoft.com/office/word/2010/wordml" w:rsidP="5C10827C" wp14:paraId="5ADBA3DE" wp14:textId="586AF78C">
      <w:pPr>
        <w:pStyle w:val="Heading3"/>
        <w:spacing w:before="281" w:beforeAutospacing="off" w:after="281" w:afterAutospacing="off"/>
        <w:rPr>
          <w:rFonts w:ascii="Times New Roman" w:hAnsi="Times New Roman" w:eastAsia="Times New Roman" w:cs="Times New Roman"/>
          <w:b w:val="0"/>
          <w:bCs w:val="0"/>
          <w:noProof w:val="0"/>
          <w:color w:val="auto"/>
          <w:sz w:val="24"/>
          <w:szCs w:val="24"/>
          <w:u w:val="single"/>
          <w:lang w:val="en-US"/>
        </w:rPr>
      </w:pPr>
      <w:r w:rsidRPr="5C10827C" w:rsidR="1C66C643">
        <w:rPr>
          <w:rFonts w:ascii="Times New Roman" w:hAnsi="Times New Roman" w:eastAsia="Times New Roman" w:cs="Times New Roman"/>
          <w:b w:val="0"/>
          <w:bCs w:val="0"/>
          <w:noProof w:val="0"/>
          <w:color w:val="auto"/>
          <w:sz w:val="24"/>
          <w:szCs w:val="24"/>
          <w:u w:val="single"/>
          <w:lang w:val="en-US"/>
        </w:rPr>
        <w:t>Additions Proposed to the Public Statement:</w:t>
      </w:r>
    </w:p>
    <w:p xmlns:wp14="http://schemas.microsoft.com/office/word/2010/wordml" w:rsidP="5C10827C" wp14:paraId="0912AD32" wp14:textId="4366A1E1">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b w:val="1"/>
          <w:bCs w:val="1"/>
          <w:noProof w:val="0"/>
          <w:sz w:val="24"/>
          <w:szCs w:val="24"/>
          <w:lang w:val="en-US"/>
        </w:rPr>
        <w:t>ICE Detainee Locator System:</w:t>
      </w:r>
      <w:r>
        <w:br/>
      </w:r>
      <w:r w:rsidRPr="5C10827C" w:rsidR="1C66C643">
        <w:rPr>
          <w:rFonts w:ascii="Times New Roman" w:hAnsi="Times New Roman" w:eastAsia="Times New Roman" w:cs="Times New Roman"/>
          <w:noProof w:val="0"/>
          <w:sz w:val="24"/>
          <w:szCs w:val="24"/>
          <w:lang w:val="en-US"/>
        </w:rPr>
        <w:t xml:space="preserve"> The Police Chief recommended inclusion of the link and explanation of ICE’s online detainee locator, which allows individuals to search for detained persons. The system is intended to update within 48 hours, though reliability may be affected by federal shutdowns.</w:t>
      </w:r>
    </w:p>
    <w:p xmlns:wp14="http://schemas.microsoft.com/office/word/2010/wordml" w:rsidP="5C10827C" wp14:paraId="779565A3" wp14:textId="29556582">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b w:val="1"/>
          <w:bCs w:val="1"/>
          <w:noProof w:val="0"/>
          <w:sz w:val="24"/>
          <w:szCs w:val="24"/>
          <w:lang w:val="en-US"/>
        </w:rPr>
        <w:t>MIRA (Massachusetts Immigrant &amp; Refugee Advocacy Coalition):</w:t>
      </w:r>
      <w:r>
        <w:br/>
      </w:r>
      <w:r w:rsidRPr="5C10827C" w:rsidR="1C66C643">
        <w:rPr>
          <w:rFonts w:ascii="Times New Roman" w:hAnsi="Times New Roman" w:eastAsia="Times New Roman" w:cs="Times New Roman"/>
          <w:noProof w:val="0"/>
          <w:sz w:val="24"/>
          <w:szCs w:val="24"/>
          <w:lang w:val="en-US"/>
        </w:rPr>
        <w:t xml:space="preserve"> Dr. Garcia recommended adding MIRA due to its educational programming, legal services, and resources for immigrant families—commonly used by Revere Public Schools.</w:t>
      </w:r>
    </w:p>
    <w:p xmlns:wp14="http://schemas.microsoft.com/office/word/2010/wordml" w:rsidP="5C10827C" wp14:paraId="3CCC190B" wp14:textId="08A50BDB">
      <w:pPr>
        <w:spacing w:before="240" w:beforeAutospacing="off" w:after="240" w:afterAutospacing="off"/>
        <w:rPr>
          <w:rFonts w:ascii="Times New Roman" w:hAnsi="Times New Roman" w:eastAsia="Times New Roman" w:cs="Times New Roman"/>
          <w:noProof w:val="0"/>
          <w:sz w:val="24"/>
          <w:szCs w:val="24"/>
          <w:lang w:val="en-US"/>
        </w:rPr>
      </w:pPr>
      <w:r w:rsidRPr="5C10827C" w:rsidR="1C66C643">
        <w:rPr>
          <w:rFonts w:ascii="Times New Roman" w:hAnsi="Times New Roman" w:eastAsia="Times New Roman" w:cs="Times New Roman"/>
          <w:noProof w:val="0"/>
          <w:sz w:val="24"/>
          <w:szCs w:val="24"/>
          <w:lang w:val="en-US"/>
        </w:rPr>
        <w:t>All proposed additions will be incorporated into the public statement and reviewed by the City Solicitor’s Office before publication. Commissioners may send further additions before finalization.</w:t>
      </w:r>
    </w:p>
    <w:p xmlns:wp14="http://schemas.microsoft.com/office/word/2010/wordml" w:rsidP="5C10827C" wp14:paraId="57D44ED2" wp14:textId="41130F8E">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8) Solidarity with the People of Sudan</w:t>
      </w:r>
    </w:p>
    <w:p xmlns:wp14="http://schemas.microsoft.com/office/word/2010/wordml" w:rsidP="5C10827C" wp14:paraId="7FF5E355" wp14:textId="35A7DB75">
      <w:p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Chair Hossaini introduced Agenda Item #8 regarding international conflicts and community impact.</w:t>
      </w:r>
    </w:p>
    <w:p xmlns:wp14="http://schemas.microsoft.com/office/word/2010/wordml" w:rsidP="5C10827C" wp14:paraId="631DD360" wp14:textId="6D927943">
      <w:pPr>
        <w:spacing w:before="240" w:beforeAutospacing="off" w:after="240" w:afterAutospacing="off"/>
        <w:ind w:firstLine="720"/>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 xml:space="preserve">Since </w:t>
      </w:r>
      <w:r w:rsidRPr="5C10827C" w:rsidR="4DBA3AC2">
        <w:rPr>
          <w:rFonts w:ascii="Times New Roman" w:hAnsi="Times New Roman" w:eastAsia="Times New Roman" w:cs="Times New Roman"/>
          <w:b w:val="1"/>
          <w:bCs w:val="1"/>
          <w:noProof w:val="0"/>
          <w:sz w:val="24"/>
          <w:szCs w:val="24"/>
          <w:lang w:val="en-US"/>
        </w:rPr>
        <w:t>2023</w:t>
      </w:r>
      <w:r w:rsidRPr="5C10827C" w:rsidR="4DBA3AC2">
        <w:rPr>
          <w:rFonts w:ascii="Times New Roman" w:hAnsi="Times New Roman" w:eastAsia="Times New Roman" w:cs="Times New Roman"/>
          <w:noProof w:val="0"/>
          <w:sz w:val="24"/>
          <w:szCs w:val="24"/>
          <w:lang w:val="en-US"/>
        </w:rPr>
        <w:t xml:space="preserve">, Sudan has been engulfed in a civil war between the </w:t>
      </w:r>
      <w:r w:rsidRPr="5C10827C" w:rsidR="4DBA3AC2">
        <w:rPr>
          <w:rFonts w:ascii="Times New Roman" w:hAnsi="Times New Roman" w:eastAsia="Times New Roman" w:cs="Times New Roman"/>
          <w:b w:val="1"/>
          <w:bCs w:val="1"/>
          <w:noProof w:val="0"/>
          <w:sz w:val="24"/>
          <w:szCs w:val="24"/>
          <w:lang w:val="en-US"/>
        </w:rPr>
        <w:t>Sudanese National Army</w:t>
      </w:r>
      <w:r w:rsidRPr="5C10827C" w:rsidR="4DBA3AC2">
        <w:rPr>
          <w:rFonts w:ascii="Times New Roman" w:hAnsi="Times New Roman" w:eastAsia="Times New Roman" w:cs="Times New Roman"/>
          <w:noProof w:val="0"/>
          <w:sz w:val="24"/>
          <w:szCs w:val="24"/>
          <w:lang w:val="en-US"/>
        </w:rPr>
        <w:t xml:space="preserve"> </w:t>
      </w:r>
      <w:r>
        <w:tab/>
      </w:r>
      <w:r w:rsidRPr="5C10827C" w:rsidR="4DBA3AC2">
        <w:rPr>
          <w:rFonts w:ascii="Times New Roman" w:hAnsi="Times New Roman" w:eastAsia="Times New Roman" w:cs="Times New Roman"/>
          <w:noProof w:val="0"/>
          <w:sz w:val="24"/>
          <w:szCs w:val="24"/>
          <w:lang w:val="en-US"/>
        </w:rPr>
        <w:t xml:space="preserve">and the </w:t>
      </w:r>
      <w:r w:rsidRPr="5C10827C" w:rsidR="4DBA3AC2">
        <w:rPr>
          <w:rFonts w:ascii="Times New Roman" w:hAnsi="Times New Roman" w:eastAsia="Times New Roman" w:cs="Times New Roman"/>
          <w:b w:val="1"/>
          <w:bCs w:val="1"/>
          <w:noProof w:val="0"/>
          <w:sz w:val="24"/>
          <w:szCs w:val="24"/>
          <w:lang w:val="en-US"/>
        </w:rPr>
        <w:t>Rapid Support Forces (RSF)</w:t>
      </w:r>
      <w:r w:rsidRPr="5C10827C" w:rsidR="4DBA3AC2">
        <w:rPr>
          <w:rFonts w:ascii="Times New Roman" w:hAnsi="Times New Roman" w:eastAsia="Times New Roman" w:cs="Times New Roman"/>
          <w:noProof w:val="0"/>
          <w:sz w:val="24"/>
          <w:szCs w:val="24"/>
          <w:lang w:val="en-US"/>
        </w:rPr>
        <w:t>.</w:t>
      </w:r>
    </w:p>
    <w:p xmlns:wp14="http://schemas.microsoft.com/office/word/2010/wordml" w:rsidP="5C10827C" wp14:paraId="16C54E3A" wp14:textId="59B433EE">
      <w:pPr>
        <w:pStyle w:val="ListParagraph"/>
        <w:numPr>
          <w:ilvl w:val="0"/>
          <w:numId w:val="5"/>
        </w:num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 xml:space="preserve">Casualties exceed </w:t>
      </w:r>
      <w:r w:rsidRPr="5C10827C" w:rsidR="4DBA3AC2">
        <w:rPr>
          <w:rFonts w:ascii="Times New Roman" w:hAnsi="Times New Roman" w:eastAsia="Times New Roman" w:cs="Times New Roman"/>
          <w:b w:val="1"/>
          <w:bCs w:val="1"/>
          <w:noProof w:val="0"/>
          <w:sz w:val="24"/>
          <w:szCs w:val="24"/>
          <w:lang w:val="en-US"/>
        </w:rPr>
        <w:t>400,000</w:t>
      </w:r>
      <w:r w:rsidRPr="5C10827C" w:rsidR="4DBA3AC2">
        <w:rPr>
          <w:rFonts w:ascii="Times New Roman" w:hAnsi="Times New Roman" w:eastAsia="Times New Roman" w:cs="Times New Roman"/>
          <w:noProof w:val="0"/>
          <w:sz w:val="24"/>
          <w:szCs w:val="24"/>
          <w:lang w:val="en-US"/>
        </w:rPr>
        <w:t xml:space="preserve"> (likely higher), and more than </w:t>
      </w:r>
      <w:r w:rsidRPr="5C10827C" w:rsidR="4DBA3AC2">
        <w:rPr>
          <w:rFonts w:ascii="Times New Roman" w:hAnsi="Times New Roman" w:eastAsia="Times New Roman" w:cs="Times New Roman"/>
          <w:b w:val="1"/>
          <w:bCs w:val="1"/>
          <w:noProof w:val="0"/>
          <w:sz w:val="24"/>
          <w:szCs w:val="24"/>
          <w:lang w:val="en-US"/>
        </w:rPr>
        <w:t>10 million people</w:t>
      </w:r>
      <w:r w:rsidRPr="5C10827C" w:rsidR="4DBA3AC2">
        <w:rPr>
          <w:rFonts w:ascii="Times New Roman" w:hAnsi="Times New Roman" w:eastAsia="Times New Roman" w:cs="Times New Roman"/>
          <w:noProof w:val="0"/>
          <w:sz w:val="24"/>
          <w:szCs w:val="24"/>
          <w:lang w:val="en-US"/>
        </w:rPr>
        <w:t xml:space="preserve"> have been displaced—one of the largest displacements in recorded human history.</w:t>
      </w:r>
    </w:p>
    <w:p xmlns:wp14="http://schemas.microsoft.com/office/word/2010/wordml" w:rsidP="5C10827C" wp14:paraId="754655FB" wp14:textId="27CD0D83">
      <w:pPr>
        <w:pStyle w:val="ListParagraph"/>
        <w:numPr>
          <w:ilvl w:val="0"/>
          <w:numId w:val="5"/>
        </w:num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Attempts at humanitarian intervention have largely failed, and several wealthy states in the region have financially fueled the conflict.</w:t>
      </w:r>
    </w:p>
    <w:p xmlns:wp14="http://schemas.microsoft.com/office/word/2010/wordml" w:rsidP="5C10827C" wp14:paraId="16F19F76" wp14:textId="3DED8FE9">
      <w:pPr>
        <w:pStyle w:val="ListParagraph"/>
        <w:numPr>
          <w:ilvl w:val="0"/>
          <w:numId w:val="5"/>
        </w:num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Revere is home to Sudanese residents, many of whom may have arrived fleeing this violence and who may also be facing immigration insecurity under ICE actions.</w:t>
      </w:r>
    </w:p>
    <w:p xmlns:wp14="http://schemas.microsoft.com/office/word/2010/wordml" w:rsidP="5C10827C" wp14:paraId="2C0C182A" wp14:textId="5D91437F">
      <w:p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 xml:space="preserve">The Commission held a moment of silence not only for Sudan, but also for those suffering in </w:t>
      </w:r>
      <w:r w:rsidRPr="5C10827C" w:rsidR="4DBA3AC2">
        <w:rPr>
          <w:rFonts w:ascii="Times New Roman" w:hAnsi="Times New Roman" w:eastAsia="Times New Roman" w:cs="Times New Roman"/>
          <w:b w:val="1"/>
          <w:bCs w:val="1"/>
          <w:noProof w:val="0"/>
          <w:sz w:val="24"/>
          <w:szCs w:val="24"/>
          <w:lang w:val="en-US"/>
        </w:rPr>
        <w:t>Yemen, Ukraine, Gaza</w:t>
      </w:r>
      <w:r w:rsidRPr="5C10827C" w:rsidR="4DBA3AC2">
        <w:rPr>
          <w:rFonts w:ascii="Times New Roman" w:hAnsi="Times New Roman" w:eastAsia="Times New Roman" w:cs="Times New Roman"/>
          <w:noProof w:val="0"/>
          <w:sz w:val="24"/>
          <w:szCs w:val="24"/>
          <w:lang w:val="en-US"/>
        </w:rPr>
        <w:t>, and within Revere’s own community.</w:t>
      </w:r>
    </w:p>
    <w:p xmlns:wp14="http://schemas.microsoft.com/office/word/2010/wordml" w:rsidP="5C10827C" wp14:paraId="5C9342B4" wp14:textId="247AD107">
      <w:pPr>
        <w:spacing w:before="240" w:beforeAutospacing="off" w:after="240" w:afterAutospacing="off"/>
        <w:rPr>
          <w:rFonts w:ascii="Times New Roman" w:hAnsi="Times New Roman" w:eastAsia="Times New Roman" w:cs="Times New Roman"/>
          <w:noProof w:val="0"/>
          <w:sz w:val="24"/>
          <w:szCs w:val="24"/>
          <w:lang w:val="en-US"/>
        </w:rPr>
      </w:pPr>
      <w:r w:rsidRPr="5C10827C" w:rsidR="4DBA3AC2">
        <w:rPr>
          <w:rFonts w:ascii="Times New Roman" w:hAnsi="Times New Roman" w:eastAsia="Times New Roman" w:cs="Times New Roman"/>
          <w:noProof w:val="0"/>
          <w:sz w:val="24"/>
          <w:szCs w:val="24"/>
          <w:lang w:val="en-US"/>
        </w:rPr>
        <w:t>Chair Hossaini emphasized that awareness is the first step to action and encouraged commissioners and residents to share information that supports community understanding, reduces fear, and promotes solidarity.</w:t>
      </w:r>
    </w:p>
    <w:p xmlns:wp14="http://schemas.microsoft.com/office/word/2010/wordml" w:rsidP="5C10827C" wp14:paraId="795021D2" wp14:textId="65D65430">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9) Update on Grants</w:t>
      </w:r>
    </w:p>
    <w:p xmlns:wp14="http://schemas.microsoft.com/office/word/2010/wordml" w:rsidP="5C10827C" wp14:paraId="74A9C412" wp14:textId="0B750A7A">
      <w:pPr>
        <w:spacing w:after="160" w:line="480" w:lineRule="auto"/>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The Chair reported that:</w:t>
      </w:r>
    </w:p>
    <w:p xmlns:wp14="http://schemas.microsoft.com/office/word/2010/wordml" w:rsidP="5C10827C" wp14:paraId="195BF727" wp14:textId="7372CC80">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The Commission has submitted a proposal to the </w:t>
      </w:r>
      <w:r w:rsidRPr="5C10827C" w:rsidR="186DE9A7">
        <w:rPr>
          <w:rFonts w:ascii="Times New Roman" w:hAnsi="Times New Roman" w:eastAsia="Times New Roman" w:cs="Times New Roman"/>
          <w:b w:val="1"/>
          <w:bCs w:val="1"/>
          <w:noProof w:val="0"/>
          <w:sz w:val="24"/>
          <w:szCs w:val="24"/>
          <w:lang w:val="en-US"/>
        </w:rPr>
        <w:t>Local Cultural Council</w:t>
      </w:r>
      <w:r w:rsidRPr="5C10827C" w:rsidR="186DE9A7">
        <w:rPr>
          <w:rFonts w:ascii="Times New Roman" w:hAnsi="Times New Roman" w:eastAsia="Times New Roman" w:cs="Times New Roman"/>
          <w:noProof w:val="0"/>
          <w:sz w:val="24"/>
          <w:szCs w:val="24"/>
          <w:lang w:val="en-US"/>
        </w:rPr>
        <w:t xml:space="preserve"> via the Massachusetts Cultural Council.</w:t>
      </w:r>
    </w:p>
    <w:p xmlns:wp14="http://schemas.microsoft.com/office/word/2010/wordml" w:rsidP="5C10827C" wp14:paraId="2E345831" wp14:textId="2C31030B">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The grant request supports a </w:t>
      </w:r>
      <w:r w:rsidRPr="5C10827C" w:rsidR="186DE9A7">
        <w:rPr>
          <w:rFonts w:ascii="Times New Roman" w:hAnsi="Times New Roman" w:eastAsia="Times New Roman" w:cs="Times New Roman"/>
          <w:b w:val="1"/>
          <w:bCs w:val="1"/>
          <w:noProof w:val="0"/>
          <w:sz w:val="24"/>
          <w:szCs w:val="24"/>
          <w:lang w:val="en-US"/>
        </w:rPr>
        <w:t>“Circle and Community Tour</w:t>
      </w:r>
      <w:r w:rsidRPr="5C10827C" w:rsidR="186DE9A7">
        <w:rPr>
          <w:rFonts w:ascii="Times New Roman" w:hAnsi="Times New Roman" w:eastAsia="Times New Roman" w:cs="Times New Roman"/>
          <w:b w:val="1"/>
          <w:bCs w:val="1"/>
          <w:noProof w:val="0"/>
          <w:sz w:val="24"/>
          <w:szCs w:val="24"/>
          <w:lang w:val="en-US"/>
        </w:rPr>
        <w:t>”</w:t>
      </w:r>
      <w:r w:rsidRPr="5C10827C" w:rsidR="6D218F73">
        <w:rPr>
          <w:rFonts w:ascii="Times New Roman" w:hAnsi="Times New Roman" w:eastAsia="Times New Roman" w:cs="Times New Roman"/>
          <w:b w:val="1"/>
          <w:bCs w:val="1"/>
          <w:noProof w:val="0"/>
          <w:sz w:val="24"/>
          <w:szCs w:val="24"/>
          <w:lang w:val="en-US"/>
        </w:rPr>
        <w:t>,</w:t>
      </w:r>
      <w:r w:rsidRPr="5C10827C" w:rsidR="6D218F73">
        <w:rPr>
          <w:rFonts w:ascii="Times New Roman" w:hAnsi="Times New Roman" w:eastAsia="Times New Roman" w:cs="Times New Roman"/>
          <w:b w:val="1"/>
          <w:bCs w:val="1"/>
          <w:noProof w:val="0"/>
          <w:sz w:val="24"/>
          <w:szCs w:val="24"/>
          <w:lang w:val="en-US"/>
        </w:rPr>
        <w:t xml:space="preserve"> which is </w:t>
      </w:r>
      <w:r w:rsidRPr="5C10827C" w:rsidR="186DE9A7">
        <w:rPr>
          <w:rFonts w:ascii="Times New Roman" w:hAnsi="Times New Roman" w:eastAsia="Times New Roman" w:cs="Times New Roman"/>
          <w:noProof w:val="0"/>
          <w:sz w:val="24"/>
          <w:szCs w:val="24"/>
          <w:lang w:val="en-US"/>
        </w:rPr>
        <w:t>a series of six listening circles (one per ward) to strengthen direct communication between residents and the Commission.</w:t>
      </w:r>
    </w:p>
    <w:p xmlns:wp14="http://schemas.microsoft.com/office/word/2010/wordml" w:rsidP="5C10827C" wp14:paraId="78B897C4" wp14:textId="5B50951A">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Funding would cover facilitators, space rental, accessibility needs, and outreach.</w:t>
      </w:r>
    </w:p>
    <w:p xmlns:wp14="http://schemas.microsoft.com/office/word/2010/wordml" w:rsidP="5C10827C" wp14:paraId="6CC4118F" wp14:textId="46FDE4CE">
      <w:pPr>
        <w:pStyle w:val="ListParagraph"/>
        <w:numPr>
          <w:ilvl w:val="0"/>
          <w:numId w:val="6"/>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The Commission expects to hear back in </w:t>
      </w:r>
      <w:r w:rsidRPr="5C10827C" w:rsidR="186DE9A7">
        <w:rPr>
          <w:rFonts w:ascii="Times New Roman" w:hAnsi="Times New Roman" w:eastAsia="Times New Roman" w:cs="Times New Roman"/>
          <w:b w:val="1"/>
          <w:bCs w:val="1"/>
          <w:noProof w:val="0"/>
          <w:sz w:val="24"/>
          <w:szCs w:val="24"/>
          <w:lang w:val="en-US"/>
        </w:rPr>
        <w:t>January</w:t>
      </w:r>
      <w:r w:rsidRPr="5C10827C" w:rsidR="186DE9A7">
        <w:rPr>
          <w:rFonts w:ascii="Times New Roman" w:hAnsi="Times New Roman" w:eastAsia="Times New Roman" w:cs="Times New Roman"/>
          <w:noProof w:val="0"/>
          <w:sz w:val="24"/>
          <w:szCs w:val="24"/>
          <w:lang w:val="en-US"/>
        </w:rPr>
        <w:t>.</w:t>
      </w:r>
    </w:p>
    <w:p xmlns:wp14="http://schemas.microsoft.com/office/word/2010/wordml" w:rsidP="5C10827C" wp14:paraId="0AA509A4" wp14:textId="258A0518">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5C10827C" w:rsidR="186DE9A7">
        <w:rPr>
          <w:rFonts w:ascii="Times New Roman" w:hAnsi="Times New Roman" w:eastAsia="Times New Roman" w:cs="Times New Roman"/>
          <w:b w:val="1"/>
          <w:bCs w:val="1"/>
          <w:noProof w:val="0"/>
          <w:color w:val="auto"/>
          <w:sz w:val="24"/>
          <w:szCs w:val="24"/>
          <w:lang w:val="en-US"/>
        </w:rPr>
        <w:t>Commissioner Pi</w:t>
      </w:r>
      <w:r w:rsidRPr="5C10827C" w:rsidR="72E03B05">
        <w:rPr>
          <w:rFonts w:ascii="Times New Roman" w:hAnsi="Times New Roman" w:eastAsia="Times New Roman" w:cs="Times New Roman"/>
          <w:b w:val="1"/>
          <w:bCs w:val="1"/>
          <w:noProof w:val="0"/>
          <w:color w:val="auto"/>
          <w:sz w:val="24"/>
          <w:szCs w:val="24"/>
          <w:lang w:val="en-US"/>
        </w:rPr>
        <w:t>ch provides project overview for the new commissioners:</w:t>
      </w:r>
    </w:p>
    <w:p xmlns:wp14="http://schemas.microsoft.com/office/word/2010/wordml" w:rsidP="5C10827C" wp14:paraId="7FC59F77" wp14:textId="2BBD858D">
      <w:pPr>
        <w:pStyle w:val="ListParagraph"/>
        <w:numPr>
          <w:ilvl w:val="0"/>
          <w:numId w:val="7"/>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The goal is to </w:t>
      </w:r>
      <w:r w:rsidRPr="5C10827C" w:rsidR="186DE9A7">
        <w:rPr>
          <w:rFonts w:ascii="Times New Roman" w:hAnsi="Times New Roman" w:eastAsia="Times New Roman" w:cs="Times New Roman"/>
          <w:b w:val="1"/>
          <w:bCs w:val="1"/>
          <w:noProof w:val="0"/>
          <w:sz w:val="24"/>
          <w:szCs w:val="24"/>
          <w:lang w:val="en-US"/>
        </w:rPr>
        <w:t>solicit community experiences</w:t>
      </w:r>
      <w:r w:rsidRPr="5C10827C" w:rsidR="186DE9A7">
        <w:rPr>
          <w:rFonts w:ascii="Times New Roman" w:hAnsi="Times New Roman" w:eastAsia="Times New Roman" w:cs="Times New Roman"/>
          <w:noProof w:val="0"/>
          <w:sz w:val="24"/>
          <w:szCs w:val="24"/>
          <w:lang w:val="en-US"/>
        </w:rPr>
        <w:t>, including challenges, needs, and celebrations.</w:t>
      </w:r>
    </w:p>
    <w:p xmlns:wp14="http://schemas.microsoft.com/office/word/2010/wordml" w:rsidP="5C10827C" wp14:paraId="36F6DBF0" wp14:textId="10F10F93">
      <w:pPr>
        <w:pStyle w:val="ListParagraph"/>
        <w:numPr>
          <w:ilvl w:val="0"/>
          <w:numId w:val="7"/>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Information will be compiled and shared with the Mayor and city leadership.</w:t>
      </w:r>
    </w:p>
    <w:p xmlns:wp14="http://schemas.microsoft.com/office/word/2010/wordml" w:rsidP="5C10827C" wp14:paraId="6FA49E4F" wp14:textId="238E4D71">
      <w:pPr>
        <w:pStyle w:val="ListParagraph"/>
        <w:numPr>
          <w:ilvl w:val="0"/>
          <w:numId w:val="7"/>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This initiative has roots in priorities identified by former commissioners.</w:t>
      </w:r>
    </w:p>
    <w:p xmlns:wp14="http://schemas.microsoft.com/office/word/2010/wordml" w:rsidP="5C10827C" wp14:paraId="347B21D8" wp14:textId="22774C47">
      <w:pPr>
        <w:pStyle w:val="Normal"/>
        <w:spacing w:before="240" w:beforeAutospacing="off" w:after="240" w:afterAutospacing="off"/>
        <w:ind w:left="0"/>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Commissioners noted that insights from public safety personnel could enrich understanding of daily community experiences.</w:t>
      </w:r>
    </w:p>
    <w:p xmlns:wp14="http://schemas.microsoft.com/office/word/2010/wordml" w:rsidP="5C10827C" wp14:paraId="16E774C3" wp14:textId="4E6B1FC4">
      <w:pPr>
        <w:pStyle w:val="ListParagraph"/>
        <w:numPr>
          <w:ilvl w:val="0"/>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b w:val="1"/>
          <w:bCs w:val="1"/>
          <w:noProof w:val="0"/>
          <w:sz w:val="24"/>
          <w:szCs w:val="24"/>
          <w:lang w:val="en-US"/>
        </w:rPr>
        <w:t>Community-specific needs:</w:t>
      </w:r>
      <w:r w:rsidRPr="5C10827C" w:rsidR="186DE9A7">
        <w:rPr>
          <w:rFonts w:ascii="Times New Roman" w:hAnsi="Times New Roman" w:eastAsia="Times New Roman" w:cs="Times New Roman"/>
          <w:noProof w:val="0"/>
          <w:sz w:val="24"/>
          <w:szCs w:val="24"/>
          <w:lang w:val="en-US"/>
        </w:rPr>
        <w:t xml:space="preserve"> Each ward has distinct issues, demographics, and logistical considerations (location, transportation, childcare).</w:t>
      </w:r>
    </w:p>
    <w:p xmlns:wp14="http://schemas.microsoft.com/office/word/2010/wordml" w:rsidP="5C10827C" wp14:paraId="752BDE29" wp14:textId="7B374CAE">
      <w:pPr>
        <w:pStyle w:val="ListParagraph"/>
        <w:numPr>
          <w:ilvl w:val="0"/>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b w:val="1"/>
          <w:bCs w:val="1"/>
          <w:noProof w:val="0"/>
          <w:sz w:val="24"/>
          <w:szCs w:val="24"/>
          <w:lang w:val="en-US"/>
        </w:rPr>
        <w:t>Developing a unified one-page summary:</w:t>
      </w:r>
      <w:r w:rsidRPr="5C10827C" w:rsidR="186DE9A7">
        <w:rPr>
          <w:rFonts w:ascii="Times New Roman" w:hAnsi="Times New Roman" w:eastAsia="Times New Roman" w:cs="Times New Roman"/>
          <w:noProof w:val="0"/>
          <w:sz w:val="24"/>
          <w:szCs w:val="24"/>
          <w:lang w:val="en-US"/>
        </w:rPr>
        <w:t xml:space="preserve"> A document clearly outlining goals, process, and messaging will be drafted and refined collaboratively.</w:t>
      </w:r>
    </w:p>
    <w:p xmlns:wp14="http://schemas.microsoft.com/office/word/2010/wordml" w:rsidP="5C10827C" wp14:paraId="49670CDD" wp14:textId="3D8FE07F">
      <w:pPr>
        <w:pStyle w:val="ListParagraph"/>
        <w:numPr>
          <w:ilvl w:val="0"/>
          <w:numId w:val="8"/>
        </w:numPr>
        <w:spacing w:before="240" w:beforeAutospacing="off" w:after="240" w:afterAutospacing="off"/>
        <w:rPr>
          <w:rFonts w:ascii="Times New Roman" w:hAnsi="Times New Roman" w:eastAsia="Times New Roman" w:cs="Times New Roman"/>
          <w:b w:val="1"/>
          <w:bCs w:val="1"/>
          <w:noProof w:val="0"/>
          <w:sz w:val="24"/>
          <w:szCs w:val="24"/>
          <w:lang w:val="en-US"/>
        </w:rPr>
      </w:pPr>
      <w:r w:rsidRPr="5C10827C" w:rsidR="186DE9A7">
        <w:rPr>
          <w:rFonts w:ascii="Times New Roman" w:hAnsi="Times New Roman" w:eastAsia="Times New Roman" w:cs="Times New Roman"/>
          <w:b w:val="1"/>
          <w:bCs w:val="1"/>
          <w:noProof w:val="0"/>
          <w:sz w:val="24"/>
          <w:szCs w:val="24"/>
          <w:lang w:val="en-US"/>
        </w:rPr>
        <w:t>Outreach strategies:</w:t>
      </w:r>
    </w:p>
    <w:p xmlns:wp14="http://schemas.microsoft.com/office/word/2010/wordml" w:rsidP="5C10827C" wp14:paraId="0D1CF04D" wp14:textId="210F2159">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Coordination with ward councillors</w:t>
      </w:r>
    </w:p>
    <w:p xmlns:wp14="http://schemas.microsoft.com/office/word/2010/wordml" w:rsidP="5C10827C" wp14:paraId="1196E098" wp14:textId="1519585F">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Use of community liaisons</w:t>
      </w:r>
    </w:p>
    <w:p xmlns:wp14="http://schemas.microsoft.com/office/word/2010/wordml" w:rsidP="5C10827C" wp14:paraId="64FFA1C1" wp14:textId="01A4D0C4">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Social media campaigns</w:t>
      </w:r>
    </w:p>
    <w:p xmlns:wp14="http://schemas.microsoft.com/office/word/2010/wordml" w:rsidP="5C10827C" wp14:paraId="1D0148F3" wp14:textId="1E4D70C1">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Flyers and door-to-door strategies</w:t>
      </w:r>
    </w:p>
    <w:p xmlns:wp14="http://schemas.microsoft.com/office/word/2010/wordml" w:rsidP="5C10827C" wp14:paraId="64A9F566" wp14:textId="33196B9F">
      <w:pPr>
        <w:pStyle w:val="ListParagraph"/>
        <w:numPr>
          <w:ilvl w:val="1"/>
          <w:numId w:val="8"/>
        </w:num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Possible use of community rooms, civic clubs, senior facilities, and public buildings</w:t>
      </w:r>
    </w:p>
    <w:p xmlns:wp14="http://schemas.microsoft.com/office/word/2010/wordml" w:rsidP="5C10827C" wp14:paraId="3C998A8C" wp14:textId="34724317">
      <w:p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Commissioner </w:t>
      </w:r>
      <w:r w:rsidRPr="5C10827C" w:rsidR="186DE9A7">
        <w:rPr>
          <w:rFonts w:ascii="Times New Roman" w:hAnsi="Times New Roman" w:eastAsia="Times New Roman" w:cs="Times New Roman"/>
          <w:noProof w:val="0"/>
          <w:sz w:val="24"/>
          <w:szCs w:val="24"/>
          <w:lang w:val="en-US"/>
        </w:rPr>
        <w:t>T</w:t>
      </w:r>
      <w:r w:rsidRPr="5C10827C" w:rsidR="3D8B6862">
        <w:rPr>
          <w:rFonts w:ascii="Times New Roman" w:hAnsi="Times New Roman" w:eastAsia="Times New Roman" w:cs="Times New Roman"/>
          <w:noProof w:val="0"/>
          <w:sz w:val="24"/>
          <w:szCs w:val="24"/>
          <w:lang w:val="en-US"/>
        </w:rPr>
        <w:t>ecci</w:t>
      </w:r>
      <w:r w:rsidRPr="5C10827C" w:rsidR="186DE9A7">
        <w:rPr>
          <w:rFonts w:ascii="Times New Roman" w:hAnsi="Times New Roman" w:eastAsia="Times New Roman" w:cs="Times New Roman"/>
          <w:noProof w:val="0"/>
          <w:sz w:val="24"/>
          <w:szCs w:val="24"/>
          <w:lang w:val="en-US"/>
        </w:rPr>
        <w:t xml:space="preserve"> emphasized the value of consistent messaging and working closely with</w:t>
      </w:r>
      <w:r w:rsidRPr="5C10827C" w:rsidR="219434A2">
        <w:rPr>
          <w:rFonts w:ascii="Times New Roman" w:hAnsi="Times New Roman" w:eastAsia="Times New Roman" w:cs="Times New Roman"/>
          <w:noProof w:val="0"/>
          <w:sz w:val="24"/>
          <w:szCs w:val="24"/>
          <w:lang w:val="en-US"/>
        </w:rPr>
        <w:t xml:space="preserve"> city</w:t>
      </w:r>
      <w:r w:rsidRPr="5C10827C" w:rsidR="186DE9A7">
        <w:rPr>
          <w:rFonts w:ascii="Times New Roman" w:hAnsi="Times New Roman" w:eastAsia="Times New Roman" w:cs="Times New Roman"/>
          <w:noProof w:val="0"/>
          <w:sz w:val="24"/>
          <w:szCs w:val="24"/>
          <w:lang w:val="en-US"/>
        </w:rPr>
        <w:t xml:space="preserve"> </w:t>
      </w:r>
      <w:r w:rsidRPr="5C10827C" w:rsidR="415D0FA0">
        <w:rPr>
          <w:rFonts w:ascii="Times New Roman" w:hAnsi="Times New Roman" w:eastAsia="Times New Roman" w:cs="Times New Roman"/>
          <w:noProof w:val="0"/>
          <w:sz w:val="24"/>
          <w:szCs w:val="24"/>
          <w:lang w:val="en-US"/>
        </w:rPr>
        <w:t>councilors.</w:t>
      </w:r>
    </w:p>
    <w:p xmlns:wp14="http://schemas.microsoft.com/office/word/2010/wordml" w:rsidP="5C10827C" wp14:paraId="10F4F3A1" wp14:textId="03819247">
      <w:p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 xml:space="preserve">Commissioner Pitch noted the need for a </w:t>
      </w:r>
      <w:r w:rsidRPr="5C10827C" w:rsidR="186DE9A7">
        <w:rPr>
          <w:rFonts w:ascii="Times New Roman" w:hAnsi="Times New Roman" w:eastAsia="Times New Roman" w:cs="Times New Roman"/>
          <w:b w:val="1"/>
          <w:bCs w:val="1"/>
          <w:noProof w:val="0"/>
          <w:sz w:val="24"/>
          <w:szCs w:val="24"/>
          <w:lang w:val="en-US"/>
        </w:rPr>
        <w:t xml:space="preserve">trained </w:t>
      </w:r>
      <w:bookmarkStart w:name="_Int_xZRinaxp" w:id="1844807101"/>
      <w:r w:rsidRPr="5C10827C" w:rsidR="186DE9A7">
        <w:rPr>
          <w:rFonts w:ascii="Times New Roman" w:hAnsi="Times New Roman" w:eastAsia="Times New Roman" w:cs="Times New Roman"/>
          <w:b w:val="1"/>
          <w:bCs w:val="1"/>
          <w:noProof w:val="0"/>
          <w:sz w:val="24"/>
          <w:szCs w:val="24"/>
          <w:lang w:val="en-US"/>
        </w:rPr>
        <w:t>circle</w:t>
      </w:r>
      <w:bookmarkEnd w:id="1844807101"/>
      <w:r w:rsidRPr="5C10827C" w:rsidR="186DE9A7">
        <w:rPr>
          <w:rFonts w:ascii="Times New Roman" w:hAnsi="Times New Roman" w:eastAsia="Times New Roman" w:cs="Times New Roman"/>
          <w:b w:val="1"/>
          <w:bCs w:val="1"/>
          <w:noProof w:val="0"/>
          <w:sz w:val="24"/>
          <w:szCs w:val="24"/>
          <w:lang w:val="en-US"/>
        </w:rPr>
        <w:t xml:space="preserve"> facilitator</w:t>
      </w:r>
      <w:r w:rsidRPr="5C10827C" w:rsidR="186DE9A7">
        <w:rPr>
          <w:rFonts w:ascii="Times New Roman" w:hAnsi="Times New Roman" w:eastAsia="Times New Roman" w:cs="Times New Roman"/>
          <w:noProof w:val="0"/>
          <w:sz w:val="24"/>
          <w:szCs w:val="24"/>
          <w:lang w:val="en-US"/>
        </w:rPr>
        <w:t xml:space="preserve"> and a separate </w:t>
      </w:r>
      <w:r w:rsidRPr="5C10827C" w:rsidR="186DE9A7">
        <w:rPr>
          <w:rFonts w:ascii="Times New Roman" w:hAnsi="Times New Roman" w:eastAsia="Times New Roman" w:cs="Times New Roman"/>
          <w:b w:val="1"/>
          <w:bCs w:val="1"/>
          <w:noProof w:val="0"/>
          <w:sz w:val="24"/>
          <w:szCs w:val="24"/>
          <w:lang w:val="en-US"/>
        </w:rPr>
        <w:t>note-taker/data auditor</w:t>
      </w:r>
      <w:r w:rsidRPr="5C10827C" w:rsidR="186DE9A7">
        <w:rPr>
          <w:rFonts w:ascii="Times New Roman" w:hAnsi="Times New Roman" w:eastAsia="Times New Roman" w:cs="Times New Roman"/>
          <w:noProof w:val="0"/>
          <w:sz w:val="24"/>
          <w:szCs w:val="24"/>
          <w:lang w:val="en-US"/>
        </w:rPr>
        <w:t xml:space="preserve"> to compile themes into a final report.</w:t>
      </w:r>
    </w:p>
    <w:p xmlns:wp14="http://schemas.microsoft.com/office/word/2010/wordml" w:rsidP="5C10827C" wp14:paraId="004D4FF2" wp14:textId="74185AAA">
      <w:pPr>
        <w:spacing w:before="240" w:beforeAutospacing="off" w:after="240" w:afterAutospacing="off"/>
        <w:rPr>
          <w:rFonts w:ascii="Times New Roman" w:hAnsi="Times New Roman" w:eastAsia="Times New Roman" w:cs="Times New Roman"/>
          <w:noProof w:val="0"/>
          <w:sz w:val="24"/>
          <w:szCs w:val="24"/>
          <w:lang w:val="en-US"/>
        </w:rPr>
      </w:pPr>
      <w:r w:rsidRPr="5C10827C" w:rsidR="186DE9A7">
        <w:rPr>
          <w:rFonts w:ascii="Times New Roman" w:hAnsi="Times New Roman" w:eastAsia="Times New Roman" w:cs="Times New Roman"/>
          <w:noProof w:val="0"/>
          <w:sz w:val="24"/>
          <w:szCs w:val="24"/>
          <w:lang w:val="en-US"/>
        </w:rPr>
        <w:t>The Chair will create a shared planning document to organize ideas and assignments for each ward.</w:t>
      </w:r>
    </w:p>
    <w:p xmlns:wp14="http://schemas.microsoft.com/office/word/2010/wordml" w:rsidP="5C10827C" wp14:paraId="48F548A0" wp14:textId="147FD16B">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10) Meeting with the Revere High School Student</w:t>
      </w:r>
    </w:p>
    <w:p xmlns:wp14="http://schemas.microsoft.com/office/word/2010/wordml" w:rsidP="5C10827C" wp14:paraId="514757BE" wp14:textId="04753CB7">
      <w:p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 xml:space="preserve">Commissioner </w:t>
      </w:r>
      <w:r w:rsidRPr="5C10827C" w:rsidR="7DA9A3B9">
        <w:rPr>
          <w:rFonts w:ascii="Times New Roman" w:hAnsi="Times New Roman" w:eastAsia="Times New Roman" w:cs="Times New Roman"/>
          <w:noProof w:val="0"/>
          <w:sz w:val="24"/>
          <w:szCs w:val="24"/>
          <w:lang w:val="en-US"/>
        </w:rPr>
        <w:t>Tecci</w:t>
      </w:r>
      <w:r w:rsidRPr="5C10827C" w:rsidR="7DA9A3B9">
        <w:rPr>
          <w:rFonts w:ascii="Times New Roman" w:hAnsi="Times New Roman" w:eastAsia="Times New Roman" w:cs="Times New Roman"/>
          <w:noProof w:val="0"/>
          <w:sz w:val="24"/>
          <w:szCs w:val="24"/>
          <w:lang w:val="en-US"/>
        </w:rPr>
        <w:t xml:space="preserve"> provided a report following a meeting with the Welcoming Committee’s </w:t>
      </w:r>
      <w:r w:rsidRPr="5C10827C" w:rsidR="7DA9A3B9">
        <w:rPr>
          <w:rFonts w:ascii="Times New Roman" w:hAnsi="Times New Roman" w:eastAsia="Times New Roman" w:cs="Times New Roman"/>
          <w:noProof w:val="0"/>
          <w:sz w:val="24"/>
          <w:szCs w:val="24"/>
          <w:lang w:val="en-US"/>
        </w:rPr>
        <w:t>adviser, Mr.</w:t>
      </w:r>
      <w:r w:rsidRPr="5C10827C" w:rsidR="7DA9A3B9">
        <w:rPr>
          <w:rFonts w:ascii="Times New Roman" w:hAnsi="Times New Roman" w:eastAsia="Times New Roman" w:cs="Times New Roman"/>
          <w:noProof w:val="0"/>
          <w:sz w:val="24"/>
          <w:szCs w:val="24"/>
          <w:lang w:val="en-US"/>
        </w:rPr>
        <w:t xml:space="preserve"> Lino Cabral.</w:t>
      </w:r>
    </w:p>
    <w:p xmlns:wp14="http://schemas.microsoft.com/office/word/2010/wordml" w:rsidP="5C10827C" wp14:paraId="6B1E15C0" wp14:textId="5B02E1CE">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5C10827C" w:rsidR="7DA9A3B9">
        <w:rPr>
          <w:rFonts w:ascii="Times New Roman" w:hAnsi="Times New Roman" w:eastAsia="Times New Roman" w:cs="Times New Roman"/>
          <w:b w:val="1"/>
          <w:bCs w:val="1"/>
          <w:noProof w:val="0"/>
          <w:color w:val="auto"/>
          <w:sz w:val="24"/>
          <w:szCs w:val="24"/>
          <w:lang w:val="en-US"/>
        </w:rPr>
        <w:t>About the Welcoming Committee:</w:t>
      </w:r>
    </w:p>
    <w:p xmlns:wp14="http://schemas.microsoft.com/office/word/2010/wordml" w:rsidP="5C10827C" wp14:paraId="241110EF" wp14:textId="76BFB82C">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Student-created and student-run organization</w:t>
      </w:r>
    </w:p>
    <w:p xmlns:wp14="http://schemas.microsoft.com/office/word/2010/wordml" w:rsidP="5C10827C" wp14:paraId="6BDE4344" wp14:textId="3ABBEAC8">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Supports new immigrant and multilingual learners entering Revere High</w:t>
      </w:r>
    </w:p>
    <w:p xmlns:wp14="http://schemas.microsoft.com/office/word/2010/wordml" w:rsidP="5C10827C" wp14:paraId="176B86CE" wp14:textId="01C62BFE">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Offers one-on-one peer pairing based on language and cultural background</w:t>
      </w:r>
    </w:p>
    <w:p xmlns:wp14="http://schemas.microsoft.com/office/word/2010/wordml" w:rsidP="5C10827C" wp14:paraId="25134DF1" wp14:textId="1FBA22B2">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Assists with navigating school, transportation, and assimilation</w:t>
      </w:r>
    </w:p>
    <w:p xmlns:wp14="http://schemas.microsoft.com/office/word/2010/wordml" w:rsidP="5C10827C" wp14:paraId="7A9B304E" wp14:textId="48327FFA">
      <w:pPr>
        <w:pStyle w:val="ListParagraph"/>
        <w:numPr>
          <w:ilvl w:val="0"/>
          <w:numId w:val="9"/>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Active in all middle schools and expanding toward elementary schools</w:t>
      </w:r>
    </w:p>
    <w:p xmlns:wp14="http://schemas.microsoft.com/office/word/2010/wordml" w:rsidP="5C10827C" wp14:paraId="260AC827" wp14:textId="3D87E500">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5C10827C" w:rsidR="7DA9A3B9">
        <w:rPr>
          <w:rFonts w:ascii="Times New Roman" w:hAnsi="Times New Roman" w:eastAsia="Times New Roman" w:cs="Times New Roman"/>
          <w:b w:val="1"/>
          <w:bCs w:val="1"/>
          <w:noProof w:val="0"/>
          <w:color w:val="auto"/>
          <w:sz w:val="24"/>
          <w:szCs w:val="24"/>
          <w:lang w:val="en-US"/>
        </w:rPr>
        <w:t>Potential Partnership Opportunities:</w:t>
      </w:r>
    </w:p>
    <w:p xmlns:wp14="http://schemas.microsoft.com/office/word/2010/wordml" w:rsidP="5C10827C" wp14:paraId="6F3BB528" wp14:textId="58212759">
      <w:pPr>
        <w:pStyle w:val="ListParagraph"/>
        <w:numPr>
          <w:ilvl w:val="0"/>
          <w:numId w:val="10"/>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Students may attend Human Rights Commission meetings</w:t>
      </w:r>
    </w:p>
    <w:p xmlns:wp14="http://schemas.microsoft.com/office/word/2010/wordml" w:rsidP="5C10827C" wp14:paraId="3E5709C2" wp14:textId="6E8E36CF">
      <w:pPr>
        <w:pStyle w:val="ListParagraph"/>
        <w:numPr>
          <w:ilvl w:val="0"/>
          <w:numId w:val="10"/>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Commissioners may visit student meetings at the high school</w:t>
      </w:r>
    </w:p>
    <w:p xmlns:wp14="http://schemas.microsoft.com/office/word/2010/wordml" w:rsidP="5C10827C" wp14:paraId="1D46235B" wp14:textId="44EAD98A">
      <w:pPr>
        <w:pStyle w:val="ListParagraph"/>
        <w:numPr>
          <w:ilvl w:val="0"/>
          <w:numId w:val="10"/>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 xml:space="preserve">The Commission may host a </w:t>
      </w:r>
      <w:r w:rsidRPr="5C10827C" w:rsidR="7DA9A3B9">
        <w:rPr>
          <w:rFonts w:ascii="Times New Roman" w:hAnsi="Times New Roman" w:eastAsia="Times New Roman" w:cs="Times New Roman"/>
          <w:b w:val="1"/>
          <w:bCs w:val="1"/>
          <w:noProof w:val="0"/>
          <w:sz w:val="24"/>
          <w:szCs w:val="24"/>
          <w:lang w:val="en-US"/>
        </w:rPr>
        <w:t>meet-and-greet</w:t>
      </w:r>
      <w:r w:rsidRPr="5C10827C" w:rsidR="7DA9A3B9">
        <w:rPr>
          <w:rFonts w:ascii="Times New Roman" w:hAnsi="Times New Roman" w:eastAsia="Times New Roman" w:cs="Times New Roman"/>
          <w:noProof w:val="0"/>
          <w:sz w:val="24"/>
          <w:szCs w:val="24"/>
          <w:lang w:val="en-US"/>
        </w:rPr>
        <w:t xml:space="preserve"> before monthly meetings</w:t>
      </w:r>
    </w:p>
    <w:p xmlns:wp14="http://schemas.microsoft.com/office/word/2010/wordml" w:rsidP="5C10827C" wp14:paraId="5EFFF20F" wp14:textId="55387F60">
      <w:pPr>
        <w:pStyle w:val="ListParagraph"/>
        <w:numPr>
          <w:ilvl w:val="0"/>
          <w:numId w:val="10"/>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Students could assist with listening circles, note-taking, outreach, or planning</w:t>
      </w:r>
    </w:p>
    <w:p xmlns:wp14="http://schemas.microsoft.com/office/word/2010/wordml" w:rsidP="5C10827C" wp14:paraId="0987B00C" wp14:textId="4E6B195B">
      <w:pPr>
        <w:pStyle w:val="ListParagraph"/>
        <w:numPr>
          <w:ilvl w:val="0"/>
          <w:numId w:val="10"/>
        </w:num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Commission will consider hosting dedicated youth listening circles at the high school</w:t>
      </w:r>
    </w:p>
    <w:p xmlns:wp14="http://schemas.microsoft.com/office/word/2010/wordml" w:rsidP="5C10827C" wp14:paraId="3B560CB0" wp14:textId="20B44A45">
      <w:pPr>
        <w:spacing w:before="240" w:beforeAutospacing="off" w:after="240" w:afterAutospacing="off"/>
        <w:rPr>
          <w:rFonts w:ascii="Times New Roman" w:hAnsi="Times New Roman" w:eastAsia="Times New Roman" w:cs="Times New Roman"/>
          <w:noProof w:val="0"/>
          <w:sz w:val="24"/>
          <w:szCs w:val="24"/>
          <w:lang w:val="en-US"/>
        </w:rPr>
      </w:pPr>
      <w:r w:rsidRPr="5C10827C" w:rsidR="7DA9A3B9">
        <w:rPr>
          <w:rFonts w:ascii="Times New Roman" w:hAnsi="Times New Roman" w:eastAsia="Times New Roman" w:cs="Times New Roman"/>
          <w:noProof w:val="0"/>
          <w:sz w:val="24"/>
          <w:szCs w:val="24"/>
          <w:lang w:val="en-US"/>
        </w:rPr>
        <w:t>Dr. Garcia praised the student-led model and affirmed the value of including young people in the city’s human rights work.</w:t>
      </w:r>
    </w:p>
    <w:p xmlns:wp14="http://schemas.microsoft.com/office/word/2010/wordml" w:rsidP="5C10827C" wp14:paraId="584954E6" wp14:textId="544439B2">
      <w:pPr>
        <w:spacing w:after="160" w:line="48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11) Open Forum</w:t>
      </w:r>
    </w:p>
    <w:p xmlns:wp14="http://schemas.microsoft.com/office/word/2010/wordml" w:rsidP="5C10827C" wp14:paraId="440D234E" wp14:textId="553F3F06">
      <w:pPr>
        <w:spacing w:after="160" w:line="480" w:lineRule="auto"/>
        <w:rPr>
          <w:rFonts w:ascii="Times New Roman" w:hAnsi="Times New Roman" w:eastAsia="Times New Roman" w:cs="Times New Roman"/>
          <w:b w:val="1"/>
          <w:bCs w:val="1"/>
          <w:noProof w:val="0"/>
          <w:color w:val="auto"/>
          <w:sz w:val="24"/>
          <w:szCs w:val="24"/>
          <w:lang w:val="en-US"/>
        </w:rPr>
      </w:pPr>
      <w:r w:rsidRPr="5C10827C" w:rsidR="4C099402">
        <w:rPr>
          <w:rFonts w:ascii="Times New Roman" w:hAnsi="Times New Roman" w:eastAsia="Times New Roman" w:cs="Times New Roman"/>
          <w:b w:val="1"/>
          <w:bCs w:val="1"/>
          <w:noProof w:val="0"/>
          <w:color w:val="auto"/>
          <w:sz w:val="24"/>
          <w:szCs w:val="24"/>
          <w:lang w:val="en-US"/>
        </w:rPr>
        <w:t>Revere History Initiative</w:t>
      </w:r>
    </w:p>
    <w:p xmlns:wp14="http://schemas.microsoft.com/office/word/2010/wordml" w:rsidP="5C10827C" wp14:paraId="16C9D70B" wp14:textId="31DFE6A0">
      <w:pPr>
        <w:pStyle w:val="ListParagraph"/>
        <w:numPr>
          <w:ilvl w:val="0"/>
          <w:numId w:val="13"/>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 xml:space="preserve">Commissioner Pitch urged continuation of the historical research project </w:t>
      </w:r>
      <w:r w:rsidRPr="5C10827C" w:rsidR="4C099402">
        <w:rPr>
          <w:rFonts w:ascii="Times New Roman" w:hAnsi="Times New Roman" w:eastAsia="Times New Roman" w:cs="Times New Roman"/>
          <w:noProof w:val="0"/>
          <w:sz w:val="24"/>
          <w:szCs w:val="24"/>
          <w:lang w:val="en-US"/>
        </w:rPr>
        <w:t>initiated</w:t>
      </w:r>
      <w:r w:rsidRPr="5C10827C" w:rsidR="4C099402">
        <w:rPr>
          <w:rFonts w:ascii="Times New Roman" w:hAnsi="Times New Roman" w:eastAsia="Times New Roman" w:cs="Times New Roman"/>
          <w:noProof w:val="0"/>
          <w:sz w:val="24"/>
          <w:szCs w:val="24"/>
          <w:lang w:val="en-US"/>
        </w:rPr>
        <w:t xml:space="preserve"> by former Commissioner Molly McGee. </w:t>
      </w:r>
    </w:p>
    <w:p xmlns:wp14="http://schemas.microsoft.com/office/word/2010/wordml" w:rsidP="5C10827C" wp14:paraId="7A878CFD" wp14:textId="68CA6B99">
      <w:pPr>
        <w:pStyle w:val="ListParagraph"/>
        <w:numPr>
          <w:ilvl w:val="0"/>
          <w:numId w:val="13"/>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 xml:space="preserve">The Chair confirmed that </w:t>
      </w:r>
      <w:r w:rsidRPr="5C10827C" w:rsidR="0E742400">
        <w:rPr>
          <w:rFonts w:ascii="Times New Roman" w:hAnsi="Times New Roman" w:eastAsia="Times New Roman" w:cs="Times New Roman"/>
          <w:noProof w:val="0"/>
          <w:sz w:val="24"/>
          <w:szCs w:val="24"/>
          <w:lang w:val="en-US"/>
        </w:rPr>
        <w:t>the upcoming</w:t>
      </w:r>
      <w:r w:rsidRPr="5C10827C" w:rsidR="4C099402">
        <w:rPr>
          <w:rFonts w:ascii="Times New Roman" w:hAnsi="Times New Roman" w:eastAsia="Times New Roman" w:cs="Times New Roman"/>
          <w:noProof w:val="0"/>
          <w:sz w:val="24"/>
          <w:szCs w:val="24"/>
          <w:lang w:val="en-US"/>
        </w:rPr>
        <w:t xml:space="preserve"> reorganization of project focus groups will include a committee dedicated to completing and preserving this work.</w:t>
      </w:r>
    </w:p>
    <w:p xmlns:wp14="http://schemas.microsoft.com/office/word/2010/wordml" w:rsidP="5C10827C" wp14:paraId="4EFFFAAA" wp14:textId="14B9AF06">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5C10827C" w:rsidR="4C099402">
        <w:rPr>
          <w:rFonts w:ascii="Times New Roman" w:hAnsi="Times New Roman" w:eastAsia="Times New Roman" w:cs="Times New Roman"/>
          <w:b w:val="1"/>
          <w:bCs w:val="1"/>
          <w:noProof w:val="0"/>
          <w:color w:val="auto"/>
          <w:sz w:val="24"/>
          <w:szCs w:val="24"/>
          <w:lang w:val="en-US"/>
        </w:rPr>
        <w:t>Outreach to Seniors, LGBTQIA+ Communities, and Residents with Disabilities</w:t>
      </w:r>
    </w:p>
    <w:p xmlns:wp14="http://schemas.microsoft.com/office/word/2010/wordml" w:rsidP="5C10827C" wp14:paraId="631349E1" wp14:textId="46B8382B">
      <w:pPr>
        <w:pStyle w:val="ListParagraph"/>
        <w:numPr>
          <w:ilvl w:val="0"/>
          <w:numId w:val="11"/>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Chair H</w:t>
      </w:r>
      <w:r w:rsidRPr="5C10827C" w:rsidR="4C4A7AA6">
        <w:rPr>
          <w:rFonts w:ascii="Times New Roman" w:hAnsi="Times New Roman" w:eastAsia="Times New Roman" w:cs="Times New Roman"/>
          <w:noProof w:val="0"/>
          <w:sz w:val="24"/>
          <w:szCs w:val="24"/>
          <w:lang w:val="en-US"/>
        </w:rPr>
        <w:t>o</w:t>
      </w:r>
      <w:r w:rsidRPr="5C10827C" w:rsidR="4C099402">
        <w:rPr>
          <w:rFonts w:ascii="Times New Roman" w:hAnsi="Times New Roman" w:eastAsia="Times New Roman" w:cs="Times New Roman"/>
          <w:noProof w:val="0"/>
          <w:sz w:val="24"/>
          <w:szCs w:val="24"/>
          <w:lang w:val="en-US"/>
        </w:rPr>
        <w:t>ss</w:t>
      </w:r>
      <w:r w:rsidRPr="5C10827C" w:rsidR="62A5235D">
        <w:rPr>
          <w:rFonts w:ascii="Times New Roman" w:hAnsi="Times New Roman" w:eastAsia="Times New Roman" w:cs="Times New Roman"/>
          <w:noProof w:val="0"/>
          <w:sz w:val="24"/>
          <w:szCs w:val="24"/>
          <w:lang w:val="en-US"/>
        </w:rPr>
        <w:t>a</w:t>
      </w:r>
      <w:r w:rsidRPr="5C10827C" w:rsidR="4C099402">
        <w:rPr>
          <w:rFonts w:ascii="Times New Roman" w:hAnsi="Times New Roman" w:eastAsia="Times New Roman" w:cs="Times New Roman"/>
          <w:noProof w:val="0"/>
          <w:sz w:val="24"/>
          <w:szCs w:val="24"/>
          <w:lang w:val="en-US"/>
        </w:rPr>
        <w:t>ini is drafting an outreach email to begin building engagement with the senior community, particularly through Elder Affairs.</w:t>
      </w:r>
    </w:p>
    <w:p xmlns:wp14="http://schemas.microsoft.com/office/word/2010/wordml" w:rsidP="5C10827C" wp14:paraId="6AD64C83" wp14:textId="246B521C">
      <w:pPr>
        <w:pStyle w:val="ListParagraph"/>
        <w:numPr>
          <w:ilvl w:val="0"/>
          <w:numId w:val="11"/>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 xml:space="preserve">Director Morabito recommended contacting </w:t>
      </w:r>
      <w:r w:rsidRPr="5C10827C" w:rsidR="4C099402">
        <w:rPr>
          <w:rFonts w:ascii="Times New Roman" w:hAnsi="Times New Roman" w:eastAsia="Times New Roman" w:cs="Times New Roman"/>
          <w:b w:val="1"/>
          <w:bCs w:val="1"/>
          <w:noProof w:val="0"/>
          <w:sz w:val="24"/>
          <w:szCs w:val="24"/>
          <w:lang w:val="en-US"/>
        </w:rPr>
        <w:t>Deb Peza</w:t>
      </w:r>
      <w:r w:rsidRPr="5C10827C" w:rsidR="4C099402">
        <w:rPr>
          <w:rFonts w:ascii="Times New Roman" w:hAnsi="Times New Roman" w:eastAsia="Times New Roman" w:cs="Times New Roman"/>
          <w:noProof w:val="0"/>
          <w:sz w:val="24"/>
          <w:szCs w:val="24"/>
          <w:lang w:val="en-US"/>
        </w:rPr>
        <w:t>, who oversees senior programs.</w:t>
      </w:r>
    </w:p>
    <w:p xmlns:wp14="http://schemas.microsoft.com/office/word/2010/wordml" w:rsidP="5C10827C" wp14:paraId="09B34E67" wp14:textId="66773BF5">
      <w:pPr>
        <w:pStyle w:val="ListParagraph"/>
        <w:numPr>
          <w:ilvl w:val="0"/>
          <w:numId w:val="11"/>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Commissioner Pitch highlighted the importance of connecting with the LGBTQIA+ community and the disability community.</w:t>
      </w:r>
    </w:p>
    <w:p xmlns:wp14="http://schemas.microsoft.com/office/word/2010/wordml" w:rsidP="5C10827C" wp14:paraId="0C0611B2" wp14:textId="6DC4D022">
      <w:pPr>
        <w:pStyle w:val="ListParagraph"/>
        <w:numPr>
          <w:ilvl w:val="0"/>
          <w:numId w:val="11"/>
        </w:numPr>
        <w:spacing w:before="240" w:beforeAutospacing="off" w:after="240" w:afterAutospacing="off"/>
        <w:rPr>
          <w:rFonts w:ascii="Times New Roman" w:hAnsi="Times New Roman" w:eastAsia="Times New Roman" w:cs="Times New Roman"/>
          <w:noProof w:val="0"/>
          <w:sz w:val="24"/>
          <w:szCs w:val="24"/>
          <w:lang w:val="en-US"/>
        </w:rPr>
      </w:pPr>
      <w:r w:rsidRPr="5C10827C" w:rsidR="4C099402">
        <w:rPr>
          <w:rFonts w:ascii="Times New Roman" w:hAnsi="Times New Roman" w:eastAsia="Times New Roman" w:cs="Times New Roman"/>
          <w:noProof w:val="0"/>
          <w:sz w:val="24"/>
          <w:szCs w:val="24"/>
          <w:lang w:val="en-US"/>
        </w:rPr>
        <w:t xml:space="preserve">Commissioners will </w:t>
      </w:r>
      <w:r w:rsidRPr="5C10827C" w:rsidR="4C099402">
        <w:rPr>
          <w:rFonts w:ascii="Times New Roman" w:hAnsi="Times New Roman" w:eastAsia="Times New Roman" w:cs="Times New Roman"/>
          <w:noProof w:val="0"/>
          <w:sz w:val="24"/>
          <w:szCs w:val="24"/>
          <w:lang w:val="en-US"/>
        </w:rPr>
        <w:t>identify</w:t>
      </w:r>
      <w:r w:rsidRPr="5C10827C" w:rsidR="4C099402">
        <w:rPr>
          <w:rFonts w:ascii="Times New Roman" w:hAnsi="Times New Roman" w:eastAsia="Times New Roman" w:cs="Times New Roman"/>
          <w:noProof w:val="0"/>
          <w:sz w:val="24"/>
          <w:szCs w:val="24"/>
          <w:lang w:val="en-US"/>
        </w:rPr>
        <w:t xml:space="preserve"> local leaders or organizations for collaboration, with updates to be shared at the December meeting.</w:t>
      </w:r>
    </w:p>
    <w:p xmlns:wp14="http://schemas.microsoft.com/office/word/2010/wordml" w:rsidP="5C10827C" wp14:paraId="59754660" wp14:textId="01BE1C6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10827C" w:rsidR="101A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12) Adjournment</w:t>
      </w:r>
    </w:p>
    <w:p xmlns:wp14="http://schemas.microsoft.com/office/word/2010/wordml" w:rsidP="5C10827C" wp14:paraId="32B1BB5A" wp14:textId="6D0C1408">
      <w:pPr>
        <w:pStyle w:val="Normal"/>
        <w:rPr>
          <w:rFonts w:ascii="Times New Roman" w:hAnsi="Times New Roman" w:eastAsia="Times New Roman" w:cs="Times New Roman"/>
          <w:noProof w:val="0"/>
          <w:sz w:val="24"/>
          <w:szCs w:val="24"/>
          <w:lang w:val="en-US"/>
        </w:rPr>
      </w:pPr>
      <w:r w:rsidRPr="5C10827C" w:rsidR="69AB790B">
        <w:rPr>
          <w:rFonts w:ascii="Times New Roman" w:hAnsi="Times New Roman" w:eastAsia="Times New Roman" w:cs="Times New Roman"/>
          <w:noProof w:val="0"/>
          <w:sz w:val="24"/>
          <w:szCs w:val="24"/>
          <w:lang w:val="en-US"/>
        </w:rPr>
        <w:t>Chair H</w:t>
      </w:r>
      <w:r w:rsidRPr="5C10827C" w:rsidR="231F4AE7">
        <w:rPr>
          <w:rFonts w:ascii="Times New Roman" w:hAnsi="Times New Roman" w:eastAsia="Times New Roman" w:cs="Times New Roman"/>
          <w:noProof w:val="0"/>
          <w:sz w:val="24"/>
          <w:szCs w:val="24"/>
          <w:lang w:val="en-US"/>
        </w:rPr>
        <w:t>o</w:t>
      </w:r>
      <w:r w:rsidRPr="5C10827C" w:rsidR="69AB790B">
        <w:rPr>
          <w:rFonts w:ascii="Times New Roman" w:hAnsi="Times New Roman" w:eastAsia="Times New Roman" w:cs="Times New Roman"/>
          <w:noProof w:val="0"/>
          <w:sz w:val="24"/>
          <w:szCs w:val="24"/>
          <w:lang w:val="en-US"/>
        </w:rPr>
        <w:t>ss</w:t>
      </w:r>
      <w:r w:rsidRPr="5C10827C" w:rsidR="1FDEF75C">
        <w:rPr>
          <w:rFonts w:ascii="Times New Roman" w:hAnsi="Times New Roman" w:eastAsia="Times New Roman" w:cs="Times New Roman"/>
          <w:noProof w:val="0"/>
          <w:sz w:val="24"/>
          <w:szCs w:val="24"/>
          <w:lang w:val="en-US"/>
        </w:rPr>
        <w:t>a</w:t>
      </w:r>
      <w:r w:rsidRPr="5C10827C" w:rsidR="69AB790B">
        <w:rPr>
          <w:rFonts w:ascii="Times New Roman" w:hAnsi="Times New Roman" w:eastAsia="Times New Roman" w:cs="Times New Roman"/>
          <w:noProof w:val="0"/>
          <w:sz w:val="24"/>
          <w:szCs w:val="24"/>
          <w:lang w:val="en-US"/>
        </w:rPr>
        <w:t>ini thanked commissioners, staff, and attendees for their time and contributions. The meeting was adjourned.</w:t>
      </w:r>
    </w:p>
    <w:p xmlns:wp14="http://schemas.microsoft.com/office/word/2010/wordml" w:rsidP="5C10827C" wp14:paraId="2C078E63" wp14:textId="2C1B1C3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OVFwrVStNOHUUX" int2:id="MWCLhd17">
      <int2:state int2:type="spell" int2:value="Rejected"/>
    </int2:textHash>
    <int2:bookmark int2:bookmarkName="_Int_xZRinaxp" int2:invalidationBookmarkName="" int2:hashCode="ALe4EY795ExUa2" int2:id="z3jwyGpn">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5">
    <w:nsid w:val="356bb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147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fef3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357c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ccf9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20e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72fe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dce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0b0e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2c46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0eb9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d1d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c27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dc3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3a7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2D157"/>
    <w:rsid w:val="0166C81A"/>
    <w:rsid w:val="05985D65"/>
    <w:rsid w:val="05C3119E"/>
    <w:rsid w:val="071F64E9"/>
    <w:rsid w:val="084EDBF1"/>
    <w:rsid w:val="0979C365"/>
    <w:rsid w:val="09CDC93D"/>
    <w:rsid w:val="0C5EE13E"/>
    <w:rsid w:val="0E2676CF"/>
    <w:rsid w:val="0E742400"/>
    <w:rsid w:val="101AEE57"/>
    <w:rsid w:val="15F4C984"/>
    <w:rsid w:val="186DE9A7"/>
    <w:rsid w:val="1905D80B"/>
    <w:rsid w:val="1C66C643"/>
    <w:rsid w:val="1CE450B1"/>
    <w:rsid w:val="1FDEF75C"/>
    <w:rsid w:val="2121210D"/>
    <w:rsid w:val="219434A2"/>
    <w:rsid w:val="22AFF71C"/>
    <w:rsid w:val="22F00262"/>
    <w:rsid w:val="231F4AE7"/>
    <w:rsid w:val="233787BB"/>
    <w:rsid w:val="2654DBAE"/>
    <w:rsid w:val="269D86EC"/>
    <w:rsid w:val="2D1231FA"/>
    <w:rsid w:val="30FBD709"/>
    <w:rsid w:val="3507A7BE"/>
    <w:rsid w:val="370DDF5F"/>
    <w:rsid w:val="371F018E"/>
    <w:rsid w:val="37EF67CC"/>
    <w:rsid w:val="398F5887"/>
    <w:rsid w:val="3D8B6862"/>
    <w:rsid w:val="415D0FA0"/>
    <w:rsid w:val="44416303"/>
    <w:rsid w:val="46F0753B"/>
    <w:rsid w:val="4ABEABA7"/>
    <w:rsid w:val="4B65EAB3"/>
    <w:rsid w:val="4BE59304"/>
    <w:rsid w:val="4C099402"/>
    <w:rsid w:val="4C4A7AA6"/>
    <w:rsid w:val="4DBA3AC2"/>
    <w:rsid w:val="545526C9"/>
    <w:rsid w:val="57583316"/>
    <w:rsid w:val="5C10827C"/>
    <w:rsid w:val="5C5ADDE0"/>
    <w:rsid w:val="62A5235D"/>
    <w:rsid w:val="6340B983"/>
    <w:rsid w:val="649013B6"/>
    <w:rsid w:val="64BFF6EF"/>
    <w:rsid w:val="69AB790B"/>
    <w:rsid w:val="6D005656"/>
    <w:rsid w:val="6D218F73"/>
    <w:rsid w:val="7072D157"/>
    <w:rsid w:val="7128CED8"/>
    <w:rsid w:val="722ACC19"/>
    <w:rsid w:val="72E03B05"/>
    <w:rsid w:val="79FC4F09"/>
    <w:rsid w:val="7B9779E5"/>
    <w:rsid w:val="7BE96688"/>
    <w:rsid w:val="7C523791"/>
    <w:rsid w:val="7C6B8954"/>
    <w:rsid w:val="7DA9A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D157"/>
  <w15:chartTrackingRefBased/>
  <w15:docId w15:val="{A4C8E396-A195-4726-BDF8-6739926E7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C10827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37e6793bff24247" /><Relationship Type="http://schemas.openxmlformats.org/officeDocument/2006/relationships/numbering" Target="numbering.xml" Id="Rc20847d4bb344b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2025-11-19T16:39:14.9293995Z</dcterms:created>
  <dcterms:modified xsi:type="dcterms:W3CDTF">2025-11-19T18:01:50.5215445Z</dcterms:modified>
  <dc:creator>Chaimaa Hossaini</dc:creator>
  <lastModifiedBy>Chaimaa Hossaini</lastModifiedBy>
</coreProperties>
</file>