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47A4" w14:textId="77777777" w:rsidR="00B66EFA" w:rsidRPr="00B66EFA" w:rsidRDefault="00B66EFA" w:rsidP="00B66EFA">
      <w:pPr>
        <w:pStyle w:val="Heading3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B66EFA">
        <w:rPr>
          <w:color w:val="000000"/>
          <w:sz w:val="24"/>
          <w:szCs w:val="24"/>
        </w:rPr>
        <w:t xml:space="preserve">Date: </w:t>
      </w:r>
      <w:r w:rsidRPr="00B66EFA">
        <w:rPr>
          <w:color w:val="000000"/>
          <w:sz w:val="24"/>
          <w:szCs w:val="24"/>
          <w:highlight w:val="yellow"/>
        </w:rPr>
        <w:t>[ENTER DATE]</w:t>
      </w:r>
      <w:r w:rsidRPr="00B66EFA">
        <w:rPr>
          <w:color w:val="000000"/>
          <w:sz w:val="24"/>
          <w:szCs w:val="24"/>
        </w:rPr>
        <w:t xml:space="preserve"> </w:t>
      </w:r>
    </w:p>
    <w:p w14:paraId="070236C6" w14:textId="77777777" w:rsidR="00B66EFA" w:rsidRPr="00B66EFA" w:rsidRDefault="00B66EFA" w:rsidP="00B66EFA">
      <w:pPr>
        <w:pStyle w:val="Heading3"/>
        <w:spacing w:before="0" w:beforeAutospacing="0" w:after="0" w:afterAutospacing="0"/>
        <w:jc w:val="center"/>
        <w:rPr>
          <w:b w:val="0"/>
          <w:color w:val="000000"/>
          <w:sz w:val="24"/>
          <w:szCs w:val="24"/>
          <w:highlight w:val="yellow"/>
        </w:rPr>
      </w:pPr>
      <w:r w:rsidRPr="00B66EFA">
        <w:rPr>
          <w:color w:val="000000"/>
          <w:sz w:val="24"/>
          <w:szCs w:val="24"/>
          <w:highlight w:val="yellow"/>
        </w:rPr>
        <w:t>[INSERT TOWN HEADER]</w:t>
      </w:r>
      <w:r w:rsidRPr="00B66EFA">
        <w:rPr>
          <w:color w:val="000000"/>
          <w:sz w:val="24"/>
          <w:szCs w:val="24"/>
        </w:rPr>
        <w:t xml:space="preserve"> </w:t>
      </w:r>
    </w:p>
    <w:p w14:paraId="5266C423" w14:textId="7B166054" w:rsidR="00B66EFA" w:rsidRPr="00B66EFA" w:rsidRDefault="00B66EFA" w:rsidP="00B66EFA">
      <w:pPr>
        <w:pStyle w:val="Heading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  <w:bookmarkStart w:id="0" w:name="_ka3e0qs6pwqb" w:colFirst="0" w:colLast="0"/>
      <w:bookmarkStart w:id="1" w:name="_bx9m5kb8ttg8" w:colFirst="0" w:colLast="0"/>
      <w:bookmarkEnd w:id="0"/>
      <w:bookmarkEnd w:id="1"/>
      <w:r w:rsidRPr="00B66EFA">
        <w:rPr>
          <w:color w:val="222222"/>
          <w:sz w:val="24"/>
          <w:szCs w:val="24"/>
        </w:rPr>
        <w:t>PSA Sun Safety</w:t>
      </w:r>
    </w:p>
    <w:p w14:paraId="1CD04D6E" w14:textId="77777777" w:rsidR="00B66EFA" w:rsidRDefault="00B66EFA" w:rsidP="00B66E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B7F43C9" w14:textId="55EDBF4A" w:rsidR="00B66EFA" w:rsidRPr="00B66EFA" w:rsidRDefault="00B66EFA" w:rsidP="00B66E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Why Sun Safety Matters</w:t>
      </w:r>
    </w:p>
    <w:p w14:paraId="38AE4EA7" w14:textId="77777777" w:rsidR="00A03ED5" w:rsidRDefault="00B66EFA" w:rsidP="00C711FA">
      <w:pPr>
        <w:numPr>
          <w:ilvl w:val="0"/>
          <w:numId w:val="1"/>
        </w:numPr>
        <w:shd w:val="clear" w:color="auto" w:fill="FFFFFF"/>
        <w:spacing w:before="240"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color w:val="222222"/>
          <w:sz w:val="24"/>
          <w:szCs w:val="24"/>
        </w:rPr>
        <w:t>UV rays cause</w:t>
      </w:r>
    </w:p>
    <w:p w14:paraId="75EACDE4" w14:textId="6EF9AA3C" w:rsidR="00A03ED5" w:rsidRPr="00A03ED5" w:rsidRDefault="00A03ED5" w:rsidP="00A03ED5">
      <w:pPr>
        <w:numPr>
          <w:ilvl w:val="1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</w:t>
      </w:r>
      <w:r w:rsidR="00B66EFA" w:rsidRPr="00A03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ainful sunburns </w:t>
      </w:r>
    </w:p>
    <w:p w14:paraId="5994E346" w14:textId="7C38E081" w:rsidR="00A03ED5" w:rsidRPr="00A03ED5" w:rsidRDefault="00A03ED5" w:rsidP="00A03ED5">
      <w:pPr>
        <w:numPr>
          <w:ilvl w:val="1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</w:t>
      </w:r>
      <w:r w:rsidR="00B66EFA" w:rsidRPr="00A03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remature aging</w:t>
      </w:r>
    </w:p>
    <w:p w14:paraId="6C586463" w14:textId="69379620" w:rsidR="00B66EFA" w:rsidRPr="00B66EFA" w:rsidRDefault="00A03ED5" w:rsidP="00A03ED5">
      <w:pPr>
        <w:numPr>
          <w:ilvl w:val="1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</w:t>
      </w:r>
      <w:r w:rsidR="00B66EFA" w:rsidRPr="00A03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ncrease risk of skin cancer</w:t>
      </w:r>
      <w:r w:rsidR="00B66EFA" w:rsidRPr="00B66EFA">
        <w:rPr>
          <w:rFonts w:ascii="Times New Roman" w:eastAsia="Times New Roman" w:hAnsi="Times New Roman" w:cs="Times New Roman"/>
          <w:color w:val="222222"/>
          <w:sz w:val="24"/>
          <w:szCs w:val="24"/>
        </w:rPr>
        <w:t>—including melanoma</w:t>
      </w:r>
    </w:p>
    <w:p w14:paraId="3D0BAFD1" w14:textId="1FBC9D76" w:rsidR="00B66EFA" w:rsidRPr="00B66EFA" w:rsidRDefault="009567ED" w:rsidP="00C711FA">
      <w:pPr>
        <w:numPr>
          <w:ilvl w:val="0"/>
          <w:numId w:val="1"/>
        </w:numPr>
        <w:shd w:val="clear" w:color="auto" w:fill="FFFFFF"/>
        <w:spacing w:before="240"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Skin cancer is the most common cancer in the U.S. </w:t>
      </w:r>
      <w:r w:rsidRPr="009567ED">
        <w:rPr>
          <w:rFonts w:ascii="Times New Roman" w:eastAsia="Times New Roman" w:hAnsi="Times New Roman" w:cs="Times New Roman"/>
          <w:color w:val="222222"/>
          <w:sz w:val="20"/>
          <w:szCs w:val="20"/>
        </w:rPr>
        <w:t>(CDC, 2024)</w:t>
      </w:r>
    </w:p>
    <w:p w14:paraId="28221F50" w14:textId="77777777" w:rsidR="00B66EFA" w:rsidRDefault="00B66EFA" w:rsidP="00B66E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464C0A4" w14:textId="7E373CBD" w:rsidR="00B66EFA" w:rsidRPr="00B66EFA" w:rsidRDefault="00B66EFA" w:rsidP="00B66E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Sun Safety Tips</w:t>
      </w:r>
    </w:p>
    <w:p w14:paraId="5184CBE5" w14:textId="794B3E7B" w:rsidR="00B66EFA" w:rsidRPr="00B66EFA" w:rsidRDefault="00B66EFA" w:rsidP="00C711FA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0" w:afterAutospacing="0"/>
        <w:ind w:left="945"/>
        <w:rPr>
          <w:color w:val="222222"/>
        </w:rPr>
      </w:pPr>
      <w:r w:rsidRPr="00B66EFA">
        <w:rPr>
          <w:b/>
          <w:bCs/>
          <w:color w:val="222222"/>
        </w:rPr>
        <w:t>Use broad-spectrum sunscreen (SPF 30 or higher)</w:t>
      </w:r>
      <w:r w:rsidRPr="00B66EFA">
        <w:rPr>
          <w:color w:val="222222"/>
        </w:rPr>
        <w:t>: Apply 15–20 minutes before heading outside, and reapply every 2 hours, or right after swimming or sweating.</w:t>
      </w:r>
    </w:p>
    <w:p w14:paraId="6E8EEB60" w14:textId="56A8F855" w:rsidR="00B66EFA" w:rsidRPr="00B66EFA" w:rsidRDefault="00B66EFA" w:rsidP="00C711FA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0" w:afterAutospacing="0"/>
        <w:ind w:left="945"/>
        <w:rPr>
          <w:color w:val="222222"/>
        </w:rPr>
      </w:pPr>
      <w:r w:rsidRPr="00B66EFA">
        <w:rPr>
          <w:b/>
          <w:bCs/>
          <w:color w:val="222222"/>
        </w:rPr>
        <w:t>Wear protective clothing</w:t>
      </w:r>
      <w:r w:rsidRPr="00B66EFA">
        <w:rPr>
          <w:color w:val="222222"/>
        </w:rPr>
        <w:t xml:space="preserve">: </w:t>
      </w:r>
      <w:proofErr w:type="gramStart"/>
      <w:r w:rsidRPr="00B66EFA">
        <w:rPr>
          <w:color w:val="222222"/>
        </w:rPr>
        <w:t>Long</w:t>
      </w:r>
      <w:proofErr w:type="gramEnd"/>
      <w:r w:rsidRPr="00B66EFA">
        <w:rPr>
          <w:color w:val="222222"/>
        </w:rPr>
        <w:t xml:space="preserve"> sleeves, wide-brimmed hats, and sunglasses help block UV rays.</w:t>
      </w:r>
    </w:p>
    <w:p w14:paraId="7BE8C43F" w14:textId="22D7D492" w:rsidR="00B66EFA" w:rsidRPr="00B66EFA" w:rsidRDefault="00B66EFA" w:rsidP="00C711FA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0" w:afterAutospacing="0"/>
        <w:ind w:left="945"/>
        <w:rPr>
          <w:color w:val="222222"/>
        </w:rPr>
      </w:pPr>
      <w:r w:rsidRPr="00B66EFA">
        <w:rPr>
          <w:b/>
          <w:bCs/>
          <w:color w:val="222222"/>
        </w:rPr>
        <w:t>Seek shade between 10 a.m.–4 p.m.</w:t>
      </w:r>
      <w:r w:rsidRPr="00B66EFA">
        <w:rPr>
          <w:color w:val="222222"/>
        </w:rPr>
        <w:t>, when UV radiation is strongest.</w:t>
      </w:r>
    </w:p>
    <w:p w14:paraId="4583AD53" w14:textId="5F191EB9" w:rsidR="00B66EFA" w:rsidRPr="00B66EFA" w:rsidRDefault="00B66EFA" w:rsidP="00C711FA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0" w:afterAutospacing="0"/>
        <w:ind w:left="945"/>
        <w:rPr>
          <w:color w:val="222222"/>
        </w:rPr>
      </w:pPr>
      <w:r w:rsidRPr="00B66EFA">
        <w:rPr>
          <w:b/>
          <w:bCs/>
          <w:color w:val="222222"/>
        </w:rPr>
        <w:t>Stay hydrated</w:t>
      </w:r>
      <w:r w:rsidRPr="00B66EFA">
        <w:rPr>
          <w:color w:val="222222"/>
        </w:rPr>
        <w:t xml:space="preserve"> and avoid strenuous activity during peak heat times  </w:t>
      </w:r>
    </w:p>
    <w:p w14:paraId="117FB4D9" w14:textId="77777777" w:rsidR="00B66EFA" w:rsidRPr="00B66EFA" w:rsidRDefault="00B66EFA" w:rsidP="00B66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B49B5A2" w14:textId="77777777" w:rsidR="00B66EFA" w:rsidRPr="00B66EFA" w:rsidRDefault="00B66EFA" w:rsidP="00B66E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Key Takeaways</w:t>
      </w:r>
    </w:p>
    <w:p w14:paraId="05C9E8AA" w14:textId="77777777" w:rsidR="00B66EFA" w:rsidRPr="00B66EFA" w:rsidRDefault="00B66EFA" w:rsidP="00C711FA">
      <w:pPr>
        <w:numPr>
          <w:ilvl w:val="0"/>
          <w:numId w:val="5"/>
        </w:numPr>
        <w:shd w:val="clear" w:color="auto" w:fill="FFFFFF"/>
        <w:spacing w:before="240"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 tan is a safe tan</w:t>
      </w:r>
      <w:r w:rsidRPr="00B66E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any tanning signifies skin damage</w:t>
      </w:r>
    </w:p>
    <w:p w14:paraId="2DEF68F2" w14:textId="77777777" w:rsidR="00B66EFA" w:rsidRPr="00B66EFA" w:rsidRDefault="00B66EFA" w:rsidP="00C711FA">
      <w:pPr>
        <w:numPr>
          <w:ilvl w:val="0"/>
          <w:numId w:val="5"/>
        </w:numPr>
        <w:shd w:val="clear" w:color="auto" w:fill="FFFFFF"/>
        <w:spacing w:before="240"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Check the UV index</w:t>
      </w:r>
      <w:r w:rsidRPr="00B66E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daily to help plan safe outdoor time</w:t>
      </w:r>
    </w:p>
    <w:p w14:paraId="5499E5AD" w14:textId="77777777" w:rsidR="00B66EFA" w:rsidRPr="00B66EFA" w:rsidRDefault="00B66EFA" w:rsidP="00C711FA">
      <w:pPr>
        <w:numPr>
          <w:ilvl w:val="0"/>
          <w:numId w:val="5"/>
        </w:numPr>
        <w:shd w:val="clear" w:color="auto" w:fill="FFFFFF"/>
        <w:spacing w:before="240"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Apply sunscreen</w:t>
      </w:r>
      <w:r w:rsidRPr="00B66E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commonly missed areas: ears, neck, scalp, tops of feet</w:t>
      </w:r>
    </w:p>
    <w:p w14:paraId="2F0D0EEA" w14:textId="77777777" w:rsidR="00B66EFA" w:rsidRPr="00B66EFA" w:rsidRDefault="00B66EFA" w:rsidP="00C711FA">
      <w:pPr>
        <w:numPr>
          <w:ilvl w:val="0"/>
          <w:numId w:val="5"/>
        </w:numPr>
        <w:shd w:val="clear" w:color="auto" w:fill="FFFFFF"/>
        <w:spacing w:before="240"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Self-exam monthly</w:t>
      </w:r>
      <w:r w:rsidRPr="00B66EFA">
        <w:rPr>
          <w:rFonts w:ascii="Times New Roman" w:eastAsia="Times New Roman" w:hAnsi="Times New Roman" w:cs="Times New Roman"/>
          <w:color w:val="222222"/>
          <w:sz w:val="24"/>
          <w:szCs w:val="24"/>
        </w:rPr>
        <w:t>; watch for new or changing moles and follow the ABCDEs (Asymmetry, Border irregularity, Color change, Diameter &gt;6 mm, Evolution)</w:t>
      </w:r>
    </w:p>
    <w:p w14:paraId="1F74302B" w14:textId="0D0587CC" w:rsidR="00B66EFA" w:rsidRPr="00B66EFA" w:rsidRDefault="00B66EFA" w:rsidP="00C711FA">
      <w:pPr>
        <w:numPr>
          <w:ilvl w:val="0"/>
          <w:numId w:val="5"/>
        </w:numPr>
        <w:shd w:val="clear" w:color="auto" w:fill="FFFFFF"/>
        <w:spacing w:before="240"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If in doubt, get a dermatologist’s opinion</w:t>
      </w:r>
      <w:r w:rsidRPr="00B66EFA">
        <w:rPr>
          <w:rFonts w:ascii="Times New Roman" w:eastAsia="Times New Roman" w:hAnsi="Times New Roman" w:cs="Times New Roman"/>
          <w:color w:val="222222"/>
          <w:sz w:val="24"/>
          <w:szCs w:val="24"/>
        </w:rPr>
        <w:t>—melanoma can spread quickly but is almost 100% survivable when caught early </w:t>
      </w:r>
    </w:p>
    <w:p w14:paraId="0E35C98E" w14:textId="77777777" w:rsidR="00B66EFA" w:rsidRDefault="00B66EFA" w:rsidP="00B66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768B0E5" w14:textId="7DA2169F" w:rsidR="00B66EFA" w:rsidRPr="00B66EFA" w:rsidRDefault="00B66EFA" w:rsidP="00B66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color w:val="222222"/>
          <w:sz w:val="24"/>
          <w:szCs w:val="24"/>
        </w:rPr>
        <w:t>Protect your skin. Save lives. Stay sun safe!</w:t>
      </w:r>
    </w:p>
    <w:p w14:paraId="573D8C7E" w14:textId="77777777" w:rsidR="00B66EFA" w:rsidRDefault="00B66EFA" w:rsidP="00B66EF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C78AF08" w14:textId="4082066E" w:rsidR="00B66EFA" w:rsidRPr="00B66EFA" w:rsidRDefault="00B66EFA" w:rsidP="00B66EF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6EFA">
        <w:rPr>
          <w:rFonts w:ascii="Times New Roman" w:eastAsia="Times New Roman" w:hAnsi="Times New Roman" w:cs="Times New Roman"/>
          <w:color w:val="222222"/>
          <w:sz w:val="24"/>
          <w:szCs w:val="24"/>
        </w:rPr>
        <w:t>For more information about sun safety:</w:t>
      </w:r>
    </w:p>
    <w:p w14:paraId="1FFFA1E4" w14:textId="5C840B80" w:rsidR="00C711FA" w:rsidRDefault="000E7718" w:rsidP="00B66EF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711FA" w:rsidRPr="00C711FA">
          <w:rPr>
            <w:rStyle w:val="Hyperlink"/>
            <w:rFonts w:ascii="Times New Roman" w:hAnsi="Times New Roman" w:cs="Times New Roman"/>
            <w:sz w:val="24"/>
            <w:szCs w:val="24"/>
          </w:rPr>
          <w:t>IMPACT Melanoma Practice Safe Skin</w:t>
        </w:r>
      </w:hyperlink>
      <w:r w:rsidR="00C71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87110" w14:textId="0244AF24" w:rsidR="00C711FA" w:rsidRDefault="000E7718" w:rsidP="00B66EF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" w:anchor="sun-and-heat-protection" w:history="1">
        <w:r w:rsidR="00C711FA" w:rsidRPr="00C711FA">
          <w:rPr>
            <w:rStyle w:val="Hyperlink"/>
            <w:rFonts w:ascii="Times New Roman" w:hAnsi="Times New Roman" w:cs="Times New Roman"/>
            <w:sz w:val="24"/>
            <w:szCs w:val="24"/>
          </w:rPr>
          <w:t>Mass.gov Summer Safety</w:t>
        </w:r>
      </w:hyperlink>
    </w:p>
    <w:p w14:paraId="0AB22755" w14:textId="65F07369" w:rsidR="00B66EFA" w:rsidRPr="00B66EFA" w:rsidRDefault="000E7718" w:rsidP="00B66EF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66EFA" w:rsidRPr="00B66EFA">
          <w:rPr>
            <w:rStyle w:val="Hyperlink"/>
            <w:rFonts w:ascii="Times New Roman" w:hAnsi="Times New Roman" w:cs="Times New Roman"/>
            <w:sz w:val="24"/>
            <w:szCs w:val="24"/>
          </w:rPr>
          <w:t>EPA Sun Safety Tips</w:t>
        </w:r>
      </w:hyperlink>
    </w:p>
    <w:sectPr w:rsidR="00B66EFA" w:rsidRPr="00B66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3A48"/>
    <w:multiLevelType w:val="multilevel"/>
    <w:tmpl w:val="27AC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9498A"/>
    <w:multiLevelType w:val="multilevel"/>
    <w:tmpl w:val="FF6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25EB5"/>
    <w:multiLevelType w:val="multilevel"/>
    <w:tmpl w:val="1B60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67859"/>
    <w:multiLevelType w:val="multilevel"/>
    <w:tmpl w:val="9F0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F78C3"/>
    <w:multiLevelType w:val="multilevel"/>
    <w:tmpl w:val="5BA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A3DB4"/>
    <w:multiLevelType w:val="hybridMultilevel"/>
    <w:tmpl w:val="E290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93C46"/>
    <w:multiLevelType w:val="multilevel"/>
    <w:tmpl w:val="F4C2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FA"/>
    <w:rsid w:val="000E7718"/>
    <w:rsid w:val="001A5EE3"/>
    <w:rsid w:val="006A37D8"/>
    <w:rsid w:val="009567ED"/>
    <w:rsid w:val="00A03ED5"/>
    <w:rsid w:val="00B66EFA"/>
    <w:rsid w:val="00C7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F4D6"/>
  <w15:chartTrackingRefBased/>
  <w15:docId w15:val="{7E4B54E5-9AD9-4AD2-BA69-7B814216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6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6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E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6E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6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E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6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a.gov/sunsafety/sun-safety-t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summer-safety" TargetMode="External"/><Relationship Id="rId5" Type="http://schemas.openxmlformats.org/officeDocument/2006/relationships/hyperlink" Target="https://impactmelanoma.org/practice-safe-sk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Pero, Lea Anne</dc:creator>
  <cp:keywords/>
  <dc:description/>
  <cp:lastModifiedBy>Pero, Lea Anne</cp:lastModifiedBy>
  <cp:revision>4</cp:revision>
  <dcterms:created xsi:type="dcterms:W3CDTF">2025-06-11T16:45:00Z</dcterms:created>
  <dcterms:modified xsi:type="dcterms:W3CDTF">2025-06-11T18:45:00Z</dcterms:modified>
</cp:coreProperties>
</file>