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F26D9" w14:textId="77777777" w:rsidR="000556AA" w:rsidRDefault="000556AA" w:rsidP="000556AA">
      <w:pPr>
        <w:pStyle w:val="normal0"/>
        <w:spacing w:after="0" w:line="240" w:lineRule="auto"/>
        <w:jc w:val="center"/>
      </w:pPr>
      <w:r>
        <w:rPr>
          <w:b/>
          <w:i/>
          <w:sz w:val="28"/>
        </w:rPr>
        <w:t>Mt. Blue Regional School District Board of Directors</w:t>
      </w:r>
    </w:p>
    <w:p w14:paraId="79B2094D" w14:textId="43FB82E9" w:rsidR="000556AA" w:rsidRDefault="000556AA" w:rsidP="000556AA">
      <w:pPr>
        <w:pStyle w:val="normal0"/>
        <w:spacing w:after="0" w:line="240" w:lineRule="auto"/>
        <w:jc w:val="center"/>
        <w:rPr>
          <w:b/>
          <w:sz w:val="28"/>
          <w:u w:val="single"/>
        </w:rPr>
      </w:pPr>
      <w:r>
        <w:rPr>
          <w:b/>
          <w:sz w:val="28"/>
          <w:u w:val="single"/>
        </w:rPr>
        <w:t>Minutes</w:t>
      </w:r>
    </w:p>
    <w:p w14:paraId="3E1BD133" w14:textId="77777777" w:rsidR="000556AA" w:rsidRDefault="000556AA" w:rsidP="000556AA">
      <w:pPr>
        <w:pStyle w:val="normal0"/>
        <w:spacing w:after="0" w:line="240" w:lineRule="auto"/>
        <w:ind w:right="-1169"/>
        <w:rPr>
          <w:b/>
          <w:sz w:val="28"/>
          <w:u w:val="single"/>
        </w:rPr>
      </w:pPr>
    </w:p>
    <w:p w14:paraId="4C355FAD" w14:textId="77777777" w:rsidR="000556AA" w:rsidRPr="00BB2096" w:rsidRDefault="000556AA" w:rsidP="000556AA">
      <w:pPr>
        <w:pStyle w:val="normal0"/>
        <w:spacing w:after="0" w:line="240" w:lineRule="auto"/>
        <w:ind w:right="-1169"/>
        <w:rPr>
          <w:b/>
          <w:sz w:val="36"/>
          <w:szCs w:val="36"/>
        </w:rPr>
      </w:pPr>
      <w:r>
        <w:rPr>
          <w:b/>
          <w:sz w:val="24"/>
        </w:rPr>
        <w:t>DATE:</w:t>
      </w:r>
      <w:r>
        <w:rPr>
          <w:b/>
          <w:sz w:val="24"/>
        </w:rPr>
        <w:tab/>
        <w:t>October 25, 2016</w:t>
      </w:r>
      <w:r>
        <w:rPr>
          <w:b/>
          <w:sz w:val="24"/>
        </w:rPr>
        <w:tab/>
      </w:r>
      <w:r>
        <w:rPr>
          <w:b/>
          <w:sz w:val="24"/>
        </w:rPr>
        <w:tab/>
      </w:r>
    </w:p>
    <w:p w14:paraId="36A45AFF" w14:textId="77777777" w:rsidR="000556AA" w:rsidRDefault="000556AA" w:rsidP="000556AA">
      <w:pPr>
        <w:pStyle w:val="normal0"/>
        <w:spacing w:after="0" w:line="240" w:lineRule="auto"/>
        <w:rPr>
          <w:b/>
          <w:sz w:val="24"/>
        </w:rPr>
      </w:pPr>
      <w:r>
        <w:rPr>
          <w:b/>
          <w:sz w:val="24"/>
        </w:rPr>
        <w:t>Place:</w:t>
      </w:r>
      <w:r>
        <w:rPr>
          <w:b/>
          <w:sz w:val="24"/>
        </w:rPr>
        <w:tab/>
        <w:t>The Forum-Mt. Blue Campus</w:t>
      </w:r>
    </w:p>
    <w:p w14:paraId="5A43B8BC" w14:textId="77777777" w:rsidR="000556AA" w:rsidRDefault="000556AA" w:rsidP="000556AA">
      <w:pPr>
        <w:pStyle w:val="normal0"/>
        <w:spacing w:after="0" w:line="240" w:lineRule="auto"/>
        <w:rPr>
          <w:b/>
          <w:sz w:val="24"/>
        </w:rPr>
      </w:pPr>
      <w:r>
        <w:rPr>
          <w:b/>
          <w:sz w:val="24"/>
        </w:rPr>
        <w:t xml:space="preserve">Time: </w:t>
      </w:r>
      <w:r>
        <w:rPr>
          <w:b/>
          <w:sz w:val="24"/>
        </w:rPr>
        <w:tab/>
        <w:t>7:00 p.m.</w:t>
      </w:r>
    </w:p>
    <w:p w14:paraId="7312E4CD" w14:textId="77777777" w:rsidR="000556AA" w:rsidRDefault="000556AA" w:rsidP="000556AA">
      <w:pPr>
        <w:pStyle w:val="normal0"/>
        <w:spacing w:after="0" w:line="240" w:lineRule="auto"/>
        <w:rPr>
          <w:b/>
          <w:sz w:val="24"/>
        </w:rPr>
      </w:pPr>
      <w:r>
        <w:rPr>
          <w:b/>
          <w:sz w:val="24"/>
        </w:rPr>
        <w:tab/>
        <w:t xml:space="preserve"> </w:t>
      </w:r>
    </w:p>
    <w:p w14:paraId="36E08AE1" w14:textId="77777777" w:rsidR="000556AA" w:rsidRDefault="000556AA" w:rsidP="000556AA">
      <w:r>
        <w:rPr>
          <w:b/>
        </w:rPr>
        <w:tab/>
      </w:r>
      <w:r w:rsidRPr="00094639">
        <w:rPr>
          <w:b/>
        </w:rPr>
        <w:t>In attendance:</w:t>
      </w:r>
      <w:r>
        <w:t xml:space="preserve">  </w:t>
      </w:r>
      <w:r w:rsidRPr="0011098F">
        <w:rPr>
          <w:strike/>
        </w:rPr>
        <w:t>Jennifer Zweig Hebert</w:t>
      </w:r>
      <w:r>
        <w:t xml:space="preserve">, Betsey Hyde, Nancy Crosby, Doug Dunlap, Scott Erb,  Richard Hargreaves, Cherieann Harrison,  Tami Labul, </w:t>
      </w:r>
      <w:r w:rsidRPr="000556AA">
        <w:t>Angie LeClair</w:t>
      </w:r>
      <w:r>
        <w:t xml:space="preserve">, Ryan Morgan, Robert Patterson, </w:t>
      </w:r>
      <w:r w:rsidRPr="0011098F">
        <w:rPr>
          <w:strike/>
        </w:rPr>
        <w:t>Jennifer Pooler</w:t>
      </w:r>
      <w:r>
        <w:t xml:space="preserve">,  </w:t>
      </w:r>
      <w:r w:rsidRPr="0011098F">
        <w:rPr>
          <w:strike/>
        </w:rPr>
        <w:t>Iris Silverstein</w:t>
      </w:r>
      <w:r>
        <w:t xml:space="preserve">, Craig </w:t>
      </w:r>
      <w:bookmarkStart w:id="0" w:name="_GoBack"/>
      <w:bookmarkEnd w:id="0"/>
      <w:r>
        <w:t>Stickney, Keith Swett, Helen Wilkey, Joe Crandall, Griffin Mayhew, and Lexi Daggett.</w:t>
      </w:r>
    </w:p>
    <w:p w14:paraId="5F3C9DB2" w14:textId="77777777" w:rsidR="000556AA" w:rsidRDefault="000556AA" w:rsidP="000556AA"/>
    <w:p w14:paraId="337AAC34" w14:textId="77777777" w:rsidR="000556AA" w:rsidRDefault="000556AA" w:rsidP="000556AA">
      <w:r w:rsidRPr="00094639">
        <w:rPr>
          <w:b/>
        </w:rPr>
        <w:t>Also present:</w:t>
      </w:r>
      <w:r>
        <w:t xml:space="preserve">  Bruce Mochamer, Jason Bellerose, </w:t>
      </w:r>
      <w:r w:rsidRPr="0011098F">
        <w:rPr>
          <w:strike/>
        </w:rPr>
        <w:t>Nichole Goodspeed</w:t>
      </w:r>
      <w:r>
        <w:t xml:space="preserve">, </w:t>
      </w:r>
      <w:r w:rsidRPr="000556AA">
        <w:t>Tracy Williams</w:t>
      </w:r>
      <w:r>
        <w:t xml:space="preserve">, Darlene Paine, </w:t>
      </w:r>
      <w:r w:rsidRPr="0011098F">
        <w:rPr>
          <w:strike/>
        </w:rPr>
        <w:t>Keith Acedo</w:t>
      </w:r>
      <w:r>
        <w:t xml:space="preserve">, Melissa Williams, </w:t>
      </w:r>
      <w:r w:rsidRPr="0011098F">
        <w:rPr>
          <w:strike/>
        </w:rPr>
        <w:t>Katie Duchesne</w:t>
      </w:r>
    </w:p>
    <w:p w14:paraId="042D0802" w14:textId="77777777" w:rsidR="000556AA" w:rsidRDefault="000556AA" w:rsidP="000556AA">
      <w:pPr>
        <w:pStyle w:val="normal0"/>
        <w:spacing w:after="0" w:line="240" w:lineRule="auto"/>
        <w:rPr>
          <w:b/>
          <w:sz w:val="24"/>
        </w:rPr>
      </w:pPr>
    </w:p>
    <w:p w14:paraId="4E98E248" w14:textId="77777777" w:rsidR="000556AA" w:rsidRDefault="000556AA" w:rsidP="000556AA">
      <w:pPr>
        <w:pStyle w:val="NoSpacing"/>
        <w:numPr>
          <w:ilvl w:val="0"/>
          <w:numId w:val="3"/>
        </w:numPr>
      </w:pPr>
      <w:r w:rsidRPr="002A1C69">
        <w:t>Call to Order</w:t>
      </w:r>
      <w:r>
        <w:tab/>
      </w:r>
      <w:r>
        <w:tab/>
      </w:r>
      <w:r>
        <w:tab/>
      </w:r>
      <w:r>
        <w:tab/>
      </w:r>
      <w:r>
        <w:tab/>
      </w:r>
      <w:r>
        <w:tab/>
      </w:r>
      <w:r>
        <w:tab/>
      </w:r>
      <w:r>
        <w:tab/>
      </w:r>
      <w:r>
        <w:tab/>
      </w:r>
      <w:r>
        <w:tab/>
      </w:r>
      <w:r>
        <w:tab/>
      </w:r>
    </w:p>
    <w:p w14:paraId="5A2DCEC7" w14:textId="77777777" w:rsidR="000556AA" w:rsidRDefault="000556AA" w:rsidP="000556AA">
      <w:pPr>
        <w:pStyle w:val="NoSpacing"/>
        <w:numPr>
          <w:ilvl w:val="0"/>
          <w:numId w:val="3"/>
        </w:numPr>
        <w:spacing w:line="480" w:lineRule="auto"/>
      </w:pPr>
      <w:r>
        <w:t>Pledge</w:t>
      </w:r>
    </w:p>
    <w:p w14:paraId="2A629457" w14:textId="77777777" w:rsidR="000556AA" w:rsidRDefault="000556AA" w:rsidP="000556AA">
      <w:pPr>
        <w:pStyle w:val="NoSpacing"/>
        <w:numPr>
          <w:ilvl w:val="0"/>
          <w:numId w:val="3"/>
        </w:numPr>
      </w:pPr>
      <w:r>
        <w:t>Consideration of the meeting m</w:t>
      </w:r>
      <w:r w:rsidRPr="002A1C69">
        <w:t xml:space="preserve">inutes of </w:t>
      </w:r>
      <w:r>
        <w:t>October 11, 2016</w:t>
      </w:r>
    </w:p>
    <w:p w14:paraId="22E1A499" w14:textId="77777777" w:rsidR="000556AA" w:rsidRDefault="000556AA" w:rsidP="000556AA">
      <w:pPr>
        <w:pStyle w:val="NoSpacing"/>
      </w:pPr>
      <w:r>
        <w:tab/>
        <w:t xml:space="preserve">Motion to approve:  </w:t>
      </w:r>
      <w:r w:rsidR="0011098F">
        <w:t>Scott Erb  Second: Nancy Crosby</w:t>
      </w:r>
      <w:r>
        <w:tab/>
      </w:r>
      <w:r w:rsidR="0011098F">
        <w:t>Unanimous</w:t>
      </w:r>
      <w:r>
        <w:tab/>
      </w:r>
      <w:r>
        <w:tab/>
      </w:r>
      <w:r>
        <w:tab/>
      </w:r>
      <w:r>
        <w:tab/>
      </w:r>
      <w:r>
        <w:tab/>
      </w:r>
      <w:r>
        <w:tab/>
      </w:r>
      <w:r>
        <w:tab/>
      </w:r>
      <w:r>
        <w:tab/>
      </w:r>
      <w:r>
        <w:tab/>
      </w:r>
      <w:r>
        <w:tab/>
      </w:r>
      <w:r>
        <w:tab/>
      </w:r>
      <w:r>
        <w:tab/>
      </w:r>
      <w:r>
        <w:tab/>
      </w:r>
      <w:r>
        <w:tab/>
      </w:r>
      <w:r>
        <w:tab/>
      </w:r>
      <w:r>
        <w:tab/>
      </w:r>
      <w:r>
        <w:tab/>
      </w:r>
      <w:r>
        <w:tab/>
      </w:r>
      <w:r>
        <w:tab/>
      </w:r>
      <w:r>
        <w:tab/>
      </w:r>
      <w:r>
        <w:tab/>
      </w:r>
    </w:p>
    <w:p w14:paraId="45745700" w14:textId="77777777" w:rsidR="000556AA" w:rsidRPr="002A1C69" w:rsidRDefault="000556AA" w:rsidP="000556AA">
      <w:pPr>
        <w:pStyle w:val="NoSpacing"/>
      </w:pPr>
      <w:r>
        <w:t xml:space="preserve">   IV.</w:t>
      </w:r>
      <w:r>
        <w:tab/>
      </w:r>
      <w:r w:rsidRPr="002A1C69">
        <w:t>Report of the Chairperson</w:t>
      </w:r>
    </w:p>
    <w:p w14:paraId="1B3A778A" w14:textId="77777777" w:rsidR="0011098F" w:rsidRDefault="000556AA" w:rsidP="000556AA">
      <w:pPr>
        <w:pStyle w:val="NoSpacing"/>
        <w:numPr>
          <w:ilvl w:val="0"/>
          <w:numId w:val="2"/>
        </w:numPr>
      </w:pPr>
      <w:r w:rsidRPr="002A1C69">
        <w:t xml:space="preserve">Good news stories from Board/Admin </w:t>
      </w:r>
    </w:p>
    <w:p w14:paraId="2D08A920" w14:textId="77777777" w:rsidR="000556AA" w:rsidRDefault="0011098F" w:rsidP="000556AA">
      <w:pPr>
        <w:pStyle w:val="NoSpacing"/>
        <w:numPr>
          <w:ilvl w:val="0"/>
          <w:numId w:val="2"/>
        </w:numPr>
      </w:pPr>
      <w:r>
        <w:t>Bets</w:t>
      </w:r>
      <w:r w:rsidR="00811A76">
        <w:t>e</w:t>
      </w:r>
      <w:r>
        <w:t>y Hyde shared: Sports teams are ending out the season in fine form. Fans and athletes have conducted themselves as good sports. She also thanked the high school administration for covering in the athletic director’s absence.</w:t>
      </w:r>
    </w:p>
    <w:p w14:paraId="404CE8BF" w14:textId="77777777" w:rsidR="0011098F" w:rsidRDefault="0011098F" w:rsidP="000556AA">
      <w:pPr>
        <w:pStyle w:val="NoSpacing"/>
        <w:numPr>
          <w:ilvl w:val="0"/>
          <w:numId w:val="2"/>
        </w:numPr>
      </w:pPr>
      <w:r>
        <w:t>Bruce Mochamer shared that athletic director is b</w:t>
      </w:r>
      <w:r w:rsidR="00811A76">
        <w:t>ack with a clean bill of health and that field hockey team, though disappointed about their loss to Skowhegan, came proudly into school today.</w:t>
      </w:r>
    </w:p>
    <w:p w14:paraId="6189C319" w14:textId="77777777" w:rsidR="0011098F" w:rsidRDefault="0011098F" w:rsidP="000556AA">
      <w:pPr>
        <w:pStyle w:val="NoSpacing"/>
        <w:numPr>
          <w:ilvl w:val="0"/>
          <w:numId w:val="2"/>
        </w:numPr>
      </w:pPr>
      <w:r>
        <w:t>Doug Dunlap: shared a trip with the Mallett students to Center Hill.</w:t>
      </w:r>
    </w:p>
    <w:p w14:paraId="7D0E7C81" w14:textId="77777777" w:rsidR="000556AA" w:rsidRDefault="000556AA" w:rsidP="000556AA">
      <w:pPr>
        <w:pStyle w:val="NoSpacing"/>
      </w:pPr>
    </w:p>
    <w:p w14:paraId="2FCB6CAE" w14:textId="77777777" w:rsidR="000556AA" w:rsidRPr="002A1C69" w:rsidRDefault="000556AA" w:rsidP="000556AA">
      <w:pPr>
        <w:pStyle w:val="NoSpacing"/>
      </w:pPr>
      <w:r>
        <w:t xml:space="preserve">    V.</w:t>
      </w:r>
      <w:r>
        <w:tab/>
      </w:r>
      <w:r w:rsidRPr="002A1C69">
        <w:t>Old Business</w:t>
      </w:r>
    </w:p>
    <w:p w14:paraId="2A1526F4" w14:textId="77777777" w:rsidR="000556AA" w:rsidRPr="002A1C69" w:rsidRDefault="000556AA" w:rsidP="000556AA">
      <w:pPr>
        <w:pStyle w:val="NoSpacing"/>
        <w:numPr>
          <w:ilvl w:val="0"/>
          <w:numId w:val="1"/>
        </w:numPr>
      </w:pPr>
      <w:r w:rsidRPr="002A1C69">
        <w:t>Personnel</w:t>
      </w:r>
      <w:r w:rsidRPr="002A1C69">
        <w:tab/>
      </w:r>
      <w:r w:rsidRPr="002A1C69">
        <w:tab/>
      </w:r>
    </w:p>
    <w:p w14:paraId="08842D05" w14:textId="77777777" w:rsidR="000556AA" w:rsidRDefault="000556AA" w:rsidP="000556AA">
      <w:pPr>
        <w:pStyle w:val="NoSpacing"/>
        <w:ind w:left="720" w:firstLine="720"/>
      </w:pPr>
      <w:r>
        <w:t>New Hires- FYI</w:t>
      </w:r>
    </w:p>
    <w:p w14:paraId="51BFCC24" w14:textId="77777777" w:rsidR="000556AA" w:rsidRDefault="000556AA" w:rsidP="000556AA">
      <w:pPr>
        <w:pStyle w:val="NoSpacing"/>
        <w:rPr>
          <w:sz w:val="24"/>
          <w:szCs w:val="24"/>
        </w:rPr>
      </w:pPr>
      <w:r>
        <w:rPr>
          <w:sz w:val="24"/>
          <w:szCs w:val="24"/>
        </w:rPr>
        <w:tab/>
      </w:r>
      <w:r>
        <w:rPr>
          <w:sz w:val="24"/>
          <w:szCs w:val="24"/>
        </w:rPr>
        <w:tab/>
        <w:t>Stacey Schondel</w:t>
      </w:r>
      <w:r>
        <w:rPr>
          <w:sz w:val="24"/>
          <w:szCs w:val="24"/>
        </w:rPr>
        <w:tab/>
        <w:t>Ed Tech II Resource Room</w:t>
      </w:r>
      <w:r>
        <w:rPr>
          <w:sz w:val="24"/>
          <w:szCs w:val="24"/>
        </w:rPr>
        <w:tab/>
      </w:r>
      <w:r>
        <w:rPr>
          <w:sz w:val="24"/>
          <w:szCs w:val="24"/>
        </w:rPr>
        <w:tab/>
        <w:t>CBS</w:t>
      </w:r>
    </w:p>
    <w:p w14:paraId="46076B2D" w14:textId="77777777" w:rsidR="000556AA" w:rsidRDefault="000556AA" w:rsidP="000556AA">
      <w:pPr>
        <w:pStyle w:val="NoSpacing"/>
        <w:rPr>
          <w:sz w:val="24"/>
          <w:szCs w:val="24"/>
        </w:rPr>
      </w:pPr>
      <w:r>
        <w:rPr>
          <w:sz w:val="24"/>
          <w:szCs w:val="24"/>
        </w:rPr>
        <w:tab/>
      </w:r>
      <w:r>
        <w:rPr>
          <w:sz w:val="24"/>
          <w:szCs w:val="24"/>
        </w:rPr>
        <w:tab/>
        <w:t>Jolene Greenleaf</w:t>
      </w:r>
      <w:r>
        <w:rPr>
          <w:sz w:val="24"/>
          <w:szCs w:val="24"/>
        </w:rPr>
        <w:tab/>
        <w:t xml:space="preserve">Ed Tech I Resource Room </w:t>
      </w:r>
      <w:r>
        <w:rPr>
          <w:sz w:val="24"/>
          <w:szCs w:val="24"/>
        </w:rPr>
        <w:tab/>
      </w:r>
      <w:r>
        <w:rPr>
          <w:sz w:val="24"/>
          <w:szCs w:val="24"/>
        </w:rPr>
        <w:tab/>
        <w:t>Cushing</w:t>
      </w:r>
    </w:p>
    <w:p w14:paraId="25A77EFB" w14:textId="77777777" w:rsidR="000556AA" w:rsidRDefault="000556AA" w:rsidP="000556AA">
      <w:pPr>
        <w:pStyle w:val="NoSpacing"/>
        <w:rPr>
          <w:sz w:val="24"/>
          <w:szCs w:val="24"/>
        </w:rPr>
      </w:pPr>
      <w:r>
        <w:rPr>
          <w:sz w:val="24"/>
          <w:szCs w:val="24"/>
        </w:rPr>
        <w:tab/>
      </w:r>
      <w:r>
        <w:rPr>
          <w:sz w:val="24"/>
          <w:szCs w:val="24"/>
        </w:rPr>
        <w:tab/>
        <w:t>Janice Welch</w:t>
      </w:r>
      <w:r>
        <w:rPr>
          <w:sz w:val="24"/>
          <w:szCs w:val="24"/>
        </w:rPr>
        <w:tab/>
      </w:r>
      <w:r>
        <w:rPr>
          <w:sz w:val="24"/>
          <w:szCs w:val="24"/>
        </w:rPr>
        <w:tab/>
        <w:t>Co-Chair Crisis Response Team</w:t>
      </w:r>
      <w:r>
        <w:rPr>
          <w:sz w:val="24"/>
          <w:szCs w:val="24"/>
        </w:rPr>
        <w:tab/>
        <w:t>District</w:t>
      </w:r>
    </w:p>
    <w:p w14:paraId="25BF30A9" w14:textId="77777777" w:rsidR="000556AA" w:rsidRDefault="000556AA" w:rsidP="000556AA">
      <w:pPr>
        <w:pStyle w:val="NoSpacing"/>
        <w:ind w:left="720" w:firstLine="720"/>
      </w:pPr>
      <w:r>
        <w:rPr>
          <w:sz w:val="24"/>
          <w:szCs w:val="24"/>
        </w:rPr>
        <w:t>Nadine Fenderson</w:t>
      </w:r>
      <w:r>
        <w:rPr>
          <w:sz w:val="24"/>
          <w:szCs w:val="24"/>
        </w:rPr>
        <w:tab/>
        <w:t>Co-Chair Crisis Response Team</w:t>
      </w:r>
      <w:r>
        <w:rPr>
          <w:sz w:val="24"/>
          <w:szCs w:val="24"/>
        </w:rPr>
        <w:tab/>
        <w:t>District</w:t>
      </w:r>
      <w:r>
        <w:rPr>
          <w:sz w:val="24"/>
          <w:szCs w:val="24"/>
        </w:rPr>
        <w:tab/>
      </w:r>
      <w:r>
        <w:rPr>
          <w:sz w:val="24"/>
          <w:szCs w:val="24"/>
        </w:rPr>
        <w:tab/>
      </w:r>
    </w:p>
    <w:p w14:paraId="32BA9631" w14:textId="77777777" w:rsidR="000556AA" w:rsidRDefault="000556AA" w:rsidP="000556AA">
      <w:pPr>
        <w:pStyle w:val="NoSpacing"/>
        <w:ind w:left="720" w:firstLine="720"/>
      </w:pPr>
    </w:p>
    <w:p w14:paraId="3B20A4A0" w14:textId="77777777" w:rsidR="000556AA" w:rsidRPr="002A1C69" w:rsidRDefault="000556AA" w:rsidP="000556AA">
      <w:pPr>
        <w:pStyle w:val="NoSpacing"/>
        <w:ind w:left="1440"/>
      </w:pPr>
    </w:p>
    <w:p w14:paraId="6E586B42" w14:textId="77777777" w:rsidR="000556AA" w:rsidRDefault="000556AA" w:rsidP="000556AA">
      <w:pPr>
        <w:pStyle w:val="NoSpacing"/>
      </w:pPr>
      <w:r>
        <w:t xml:space="preserve">  VI.</w:t>
      </w:r>
      <w:r w:rsidRPr="002A1C69">
        <w:tab/>
        <w:t>New Business</w:t>
      </w:r>
    </w:p>
    <w:p w14:paraId="5117BAB6" w14:textId="77777777" w:rsidR="000556AA" w:rsidRDefault="000556AA" w:rsidP="000556AA">
      <w:pPr>
        <w:pStyle w:val="NoSpacing"/>
      </w:pPr>
    </w:p>
    <w:p w14:paraId="1662BC26" w14:textId="77777777" w:rsidR="000556AA" w:rsidRDefault="000556AA" w:rsidP="000556AA">
      <w:pPr>
        <w:pStyle w:val="NoSpacing"/>
        <w:numPr>
          <w:ilvl w:val="0"/>
          <w:numId w:val="4"/>
        </w:numPr>
      </w:pPr>
      <w:r>
        <w:t>Administrative Evaluation Committee update</w:t>
      </w:r>
      <w:r w:rsidR="0011098F">
        <w:t xml:space="preserve">: met last week and shared information on the superintendent’s evaluation. The link will be shared shortly. </w:t>
      </w:r>
      <w:r w:rsidR="0011098F">
        <w:lastRenderedPageBreak/>
        <w:t>The form is user friendly. Please complete before the 11/15 meeting. Hoping for full board participation.</w:t>
      </w:r>
    </w:p>
    <w:p w14:paraId="64D8C416" w14:textId="77777777" w:rsidR="000556AA" w:rsidRDefault="000556AA" w:rsidP="000556AA">
      <w:pPr>
        <w:pStyle w:val="NoSpacing"/>
        <w:numPr>
          <w:ilvl w:val="0"/>
          <w:numId w:val="4"/>
        </w:numPr>
      </w:pPr>
      <w:r>
        <w:t>MSBA Proposed Resolutions</w:t>
      </w:r>
      <w:r w:rsidR="0011098F">
        <w:t xml:space="preserve">- the board gave feedback for Jen </w:t>
      </w:r>
      <w:r w:rsidR="00811A76">
        <w:t xml:space="preserve">Pooler </w:t>
      </w:r>
      <w:r w:rsidR="0011098F">
        <w:t>to take</w:t>
      </w:r>
      <w:r w:rsidR="00811A76">
        <w:t xml:space="preserve"> to the conference. </w:t>
      </w:r>
      <w:r w:rsidR="005B39C7">
        <w:t>The board supported all five resolutions.</w:t>
      </w:r>
    </w:p>
    <w:p w14:paraId="6AE7685D" w14:textId="77777777" w:rsidR="000556AA" w:rsidRPr="00F73B68" w:rsidRDefault="000556AA" w:rsidP="000556AA">
      <w:pPr>
        <w:pStyle w:val="NoSpacing"/>
        <w:numPr>
          <w:ilvl w:val="0"/>
          <w:numId w:val="4"/>
        </w:numPr>
      </w:pPr>
      <w:r w:rsidRPr="00F73B68">
        <w:t>Director of Curriculum/Assistant Superintendent’s Report-Leanne Condon</w:t>
      </w:r>
    </w:p>
    <w:p w14:paraId="4A9BB8F6" w14:textId="77777777" w:rsidR="000556AA" w:rsidRPr="00E0517E" w:rsidRDefault="000556AA" w:rsidP="000556AA">
      <w:pPr>
        <w:pStyle w:val="NoSpacing"/>
        <w:numPr>
          <w:ilvl w:val="0"/>
          <w:numId w:val="4"/>
        </w:numPr>
        <w:rPr>
          <w:sz w:val="20"/>
          <w:szCs w:val="20"/>
        </w:rPr>
      </w:pPr>
      <w:r w:rsidRPr="00F73B68">
        <w:t>Superintendent’s Report-Dr. Thomas J. Ward</w:t>
      </w:r>
      <w:r w:rsidR="005B39C7">
        <w:t xml:space="preserve"> shared that Christine Gatto-Shay gave a presentation to the Rotary last week. The data she shared showed that we identify a lower percent of students as special ed and our programs cost less than neighboring districts. He also asked board members to make sure to read the letter from CCSE and thanked them for their input. He also shared that based on a survey we will need to spend $85,890 for coursework and we had budgeted $90,000. </w:t>
      </w:r>
      <w:r w:rsidR="00B95453">
        <w:t>Sixteen teachers are enrolled in a Masters Degree program.</w:t>
      </w:r>
    </w:p>
    <w:p w14:paraId="531394E6" w14:textId="77777777" w:rsidR="000556AA" w:rsidRDefault="000556AA" w:rsidP="000556AA">
      <w:pPr>
        <w:pStyle w:val="NoSpacing"/>
      </w:pPr>
    </w:p>
    <w:p w14:paraId="31442C19" w14:textId="77777777" w:rsidR="00B95453" w:rsidRDefault="000556AA" w:rsidP="000556AA">
      <w:pPr>
        <w:pStyle w:val="NoSpacing"/>
      </w:pPr>
      <w:r>
        <w:t xml:space="preserve">  VII. </w:t>
      </w:r>
      <w:r>
        <w:tab/>
        <w:t>Committee Reports</w:t>
      </w:r>
    </w:p>
    <w:p w14:paraId="1F5C8E2E" w14:textId="77777777" w:rsidR="00B95453" w:rsidRDefault="00B95453" w:rsidP="000556AA">
      <w:pPr>
        <w:pStyle w:val="NoSpacing"/>
      </w:pPr>
      <w:r>
        <w:tab/>
        <w:t xml:space="preserve">Contract Resolution committee has met once. Developed norms and trained in Interest-based Bargaining. Dr. Tom asked the board if they would like a presentation on Interest-based Bargaining. </w:t>
      </w:r>
    </w:p>
    <w:p w14:paraId="3CC73F0C" w14:textId="77777777" w:rsidR="00B95453" w:rsidRDefault="00B95453" w:rsidP="000556AA">
      <w:pPr>
        <w:pStyle w:val="NoSpacing"/>
      </w:pPr>
      <w:r>
        <w:tab/>
        <w:t xml:space="preserve">Vocational Committee met with other superintendents at Foster Tech. </w:t>
      </w:r>
    </w:p>
    <w:p w14:paraId="42CA7C03" w14:textId="77777777" w:rsidR="00B95453" w:rsidRDefault="00B95453" w:rsidP="000556AA">
      <w:pPr>
        <w:pStyle w:val="NoSpacing"/>
      </w:pPr>
      <w:r>
        <w:tab/>
        <w:t>Policy Committee will be receiving information from the Administrative Evaluation Committee</w:t>
      </w:r>
    </w:p>
    <w:p w14:paraId="6D0451F5" w14:textId="77777777" w:rsidR="00B95453" w:rsidRDefault="00B95453" w:rsidP="000556AA">
      <w:pPr>
        <w:pStyle w:val="NoSpacing"/>
      </w:pPr>
      <w:r>
        <w:tab/>
        <w:t xml:space="preserve">Administrative Evaluation Committee will be meeting at </w:t>
      </w:r>
      <w:r w:rsidR="00826DCF">
        <w:t xml:space="preserve">5:00 </w:t>
      </w:r>
      <w:r>
        <w:t>on 11/15</w:t>
      </w:r>
      <w:r w:rsidR="00826DCF">
        <w:t>/16</w:t>
      </w:r>
      <w:r>
        <w:t>.</w:t>
      </w:r>
    </w:p>
    <w:p w14:paraId="59C92029" w14:textId="77777777" w:rsidR="00B95453" w:rsidRDefault="00B95453" w:rsidP="000556AA">
      <w:pPr>
        <w:pStyle w:val="NoSpacing"/>
      </w:pPr>
      <w:r>
        <w:tab/>
        <w:t xml:space="preserve">Drop out Committee has not met and needs to set a date. </w:t>
      </w:r>
    </w:p>
    <w:p w14:paraId="13E39DFD" w14:textId="77777777" w:rsidR="00826DCF" w:rsidRDefault="00B95453" w:rsidP="000556AA">
      <w:pPr>
        <w:pStyle w:val="NoSpacing"/>
      </w:pPr>
      <w:r>
        <w:tab/>
        <w:t>Curriculum Coordinating Committee met.</w:t>
      </w:r>
    </w:p>
    <w:p w14:paraId="1E30A544" w14:textId="77777777" w:rsidR="000556AA" w:rsidRPr="00817CEA" w:rsidRDefault="00826DCF" w:rsidP="000556AA">
      <w:pPr>
        <w:pStyle w:val="NoSpacing"/>
        <w:rPr>
          <w:sz w:val="20"/>
          <w:szCs w:val="20"/>
        </w:rPr>
      </w:pPr>
      <w:r>
        <w:tab/>
        <w:t xml:space="preserve">District Leadership Team met yesterday and shared all of the work we have done so far. There will be a PBE presentation from this committee on 11/15/16. </w:t>
      </w:r>
      <w:r w:rsidR="000556AA">
        <w:tab/>
      </w:r>
      <w:r w:rsidR="000556AA">
        <w:tab/>
      </w:r>
      <w:r w:rsidR="000556AA">
        <w:tab/>
      </w:r>
      <w:r w:rsidR="000556AA">
        <w:tab/>
      </w:r>
      <w:r w:rsidR="000556AA">
        <w:tab/>
      </w:r>
      <w:r w:rsidR="000556AA">
        <w:tab/>
      </w:r>
      <w:r w:rsidR="000556AA">
        <w:tab/>
      </w:r>
      <w:r w:rsidR="000556AA">
        <w:tab/>
      </w:r>
    </w:p>
    <w:p w14:paraId="4B40D794" w14:textId="77777777" w:rsidR="000556AA" w:rsidRPr="002A1C69" w:rsidRDefault="000556AA" w:rsidP="000556AA">
      <w:pPr>
        <w:pStyle w:val="NoSpacing"/>
      </w:pPr>
    </w:p>
    <w:p w14:paraId="119B133F" w14:textId="77777777" w:rsidR="000556AA" w:rsidRPr="002A1C69" w:rsidRDefault="000556AA" w:rsidP="000556AA">
      <w:pPr>
        <w:pStyle w:val="NoSpacing"/>
      </w:pPr>
      <w:r>
        <w:t xml:space="preserve">   VIII</w:t>
      </w:r>
      <w:r w:rsidRPr="002A1C69">
        <w:t>.</w:t>
      </w:r>
      <w:r w:rsidRPr="002A1C69">
        <w:tab/>
        <w:t>Adjournment</w:t>
      </w:r>
    </w:p>
    <w:p w14:paraId="053E207F" w14:textId="77777777" w:rsidR="000556AA" w:rsidRDefault="000556AA" w:rsidP="000556AA">
      <w:pPr>
        <w:pStyle w:val="normal0"/>
        <w:spacing w:after="0" w:line="240" w:lineRule="auto"/>
        <w:jc w:val="center"/>
        <w:rPr>
          <w:b/>
          <w:sz w:val="16"/>
          <w:szCs w:val="16"/>
        </w:rPr>
      </w:pPr>
    </w:p>
    <w:p w14:paraId="3B715BFD" w14:textId="77777777" w:rsidR="000556AA" w:rsidRDefault="000556AA" w:rsidP="000556AA">
      <w:pPr>
        <w:pStyle w:val="normal0"/>
        <w:spacing w:after="0" w:line="240" w:lineRule="auto"/>
        <w:jc w:val="center"/>
        <w:rPr>
          <w:b/>
          <w:sz w:val="20"/>
          <w:szCs w:val="20"/>
        </w:rPr>
      </w:pPr>
    </w:p>
    <w:p w14:paraId="06E2C710" w14:textId="77777777" w:rsidR="000556AA" w:rsidRDefault="000556AA" w:rsidP="000556AA">
      <w:pPr>
        <w:pStyle w:val="normal0"/>
        <w:spacing w:after="0" w:line="240" w:lineRule="auto"/>
        <w:jc w:val="center"/>
        <w:rPr>
          <w:b/>
          <w:sz w:val="20"/>
          <w:szCs w:val="20"/>
        </w:rPr>
      </w:pPr>
      <w:r w:rsidRPr="00BB2096">
        <w:rPr>
          <w:b/>
          <w:sz w:val="20"/>
          <w:szCs w:val="20"/>
        </w:rPr>
        <w:t>NEXT SCHEDULED MEETINGS:</w:t>
      </w:r>
    </w:p>
    <w:p w14:paraId="44FB7599" w14:textId="77777777" w:rsidR="000556AA" w:rsidRPr="00BB2096" w:rsidRDefault="000556AA" w:rsidP="000556AA">
      <w:pPr>
        <w:pStyle w:val="normal0"/>
        <w:spacing w:after="0" w:line="240" w:lineRule="auto"/>
        <w:jc w:val="center"/>
        <w:rPr>
          <w:b/>
          <w:sz w:val="20"/>
          <w:szCs w:val="20"/>
        </w:rPr>
      </w:pPr>
      <w:r>
        <w:rPr>
          <w:b/>
          <w:sz w:val="20"/>
          <w:szCs w:val="20"/>
        </w:rPr>
        <w:t>November 15, 2016-Policy Committee-5:00pm-Chef’s Table-Mt. Blue Campus</w:t>
      </w:r>
    </w:p>
    <w:p w14:paraId="7DDB3EAD" w14:textId="77777777" w:rsidR="000556AA" w:rsidRDefault="000556AA" w:rsidP="000556AA">
      <w:pPr>
        <w:jc w:val="center"/>
        <w:rPr>
          <w:rFonts w:ascii="Calibri" w:eastAsia="Calibri" w:hAnsi="Calibri" w:cs="Calibri"/>
          <w:b/>
          <w:color w:val="000000"/>
          <w:sz w:val="20"/>
          <w:szCs w:val="20"/>
          <w:lang w:eastAsia="ja-JP"/>
        </w:rPr>
      </w:pPr>
      <w:r>
        <w:rPr>
          <w:rFonts w:ascii="Calibri" w:eastAsia="Calibri" w:hAnsi="Calibri" w:cs="Calibri"/>
          <w:b/>
          <w:color w:val="000000"/>
          <w:sz w:val="20"/>
          <w:szCs w:val="20"/>
          <w:lang w:eastAsia="ja-JP"/>
        </w:rPr>
        <w:t>November 15, 2016-Board Meeting-7:00pm-The Forum-Mt. Blue Campus</w:t>
      </w:r>
    </w:p>
    <w:p w14:paraId="5F0079B8" w14:textId="77777777" w:rsidR="000556AA" w:rsidRDefault="000556AA" w:rsidP="000556AA">
      <w:pPr>
        <w:jc w:val="center"/>
        <w:rPr>
          <w:rFonts w:ascii="Calibri" w:eastAsia="Calibri" w:hAnsi="Calibri" w:cs="Calibri"/>
          <w:b/>
          <w:color w:val="000000"/>
          <w:sz w:val="20"/>
          <w:szCs w:val="20"/>
          <w:lang w:eastAsia="ja-JP"/>
        </w:rPr>
      </w:pPr>
      <w:r>
        <w:rPr>
          <w:rFonts w:ascii="Calibri" w:eastAsia="Calibri" w:hAnsi="Calibri" w:cs="Calibri"/>
          <w:b/>
          <w:color w:val="000000"/>
          <w:sz w:val="20"/>
          <w:szCs w:val="20"/>
          <w:lang w:eastAsia="ja-JP"/>
        </w:rPr>
        <w:t>December 6, 2016-Board Workshop-5:30pm-Chef’s Table-Mt. Blue Campus</w:t>
      </w:r>
    </w:p>
    <w:p w14:paraId="304A5FE3" w14:textId="77777777" w:rsidR="000556AA" w:rsidRPr="00FD446A" w:rsidRDefault="000556AA" w:rsidP="000556AA">
      <w:pPr>
        <w:jc w:val="center"/>
        <w:rPr>
          <w:rFonts w:ascii="Calibri" w:eastAsia="Calibri" w:hAnsi="Calibri" w:cs="Calibri"/>
          <w:b/>
          <w:color w:val="000000"/>
          <w:sz w:val="20"/>
          <w:szCs w:val="20"/>
          <w:lang w:eastAsia="ja-JP"/>
        </w:rPr>
      </w:pPr>
    </w:p>
    <w:p w14:paraId="304D4B5A" w14:textId="77777777" w:rsidR="000556AA" w:rsidRDefault="000556AA" w:rsidP="000556AA"/>
    <w:p w14:paraId="205084E7" w14:textId="77777777" w:rsidR="00B63999" w:rsidRDefault="00B63999"/>
    <w:sectPr w:rsidR="00B63999" w:rsidSect="00AB1C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E2217"/>
    <w:multiLevelType w:val="hybridMultilevel"/>
    <w:tmpl w:val="43347A3E"/>
    <w:lvl w:ilvl="0" w:tplc="B6D21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ED7FA3"/>
    <w:multiLevelType w:val="hybridMultilevel"/>
    <w:tmpl w:val="426EC36C"/>
    <w:lvl w:ilvl="0" w:tplc="2886E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4A5016"/>
    <w:multiLevelType w:val="hybridMultilevel"/>
    <w:tmpl w:val="CA965F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4A40EA"/>
    <w:multiLevelType w:val="hybridMultilevel"/>
    <w:tmpl w:val="D728CA3C"/>
    <w:lvl w:ilvl="0" w:tplc="019C03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AA"/>
    <w:rsid w:val="000556AA"/>
    <w:rsid w:val="0011098F"/>
    <w:rsid w:val="0053690F"/>
    <w:rsid w:val="005B39C7"/>
    <w:rsid w:val="00671A5C"/>
    <w:rsid w:val="007D0C24"/>
    <w:rsid w:val="00811A76"/>
    <w:rsid w:val="00826DCF"/>
    <w:rsid w:val="00AB1C4A"/>
    <w:rsid w:val="00B63999"/>
    <w:rsid w:val="00B9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74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556AA"/>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0556AA"/>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556AA"/>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0556A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3057</Characters>
  <Application>Microsoft Macintosh Word</Application>
  <DocSecurity>0</DocSecurity>
  <Lines>25</Lines>
  <Paragraphs>7</Paragraphs>
  <ScaleCrop>false</ScaleCrop>
  <Company>RSU 9</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4</cp:revision>
  <cp:lastPrinted>2016-11-10T14:35:00Z</cp:lastPrinted>
  <dcterms:created xsi:type="dcterms:W3CDTF">2016-11-01T15:12:00Z</dcterms:created>
  <dcterms:modified xsi:type="dcterms:W3CDTF">2016-11-21T14:06:00Z</dcterms:modified>
</cp:coreProperties>
</file>