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August 1, 2023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7:00 - 8:15 pm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Forum, Mt. Blue Campus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COMMUNITY | CULTURE | CURRICULUM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Working together to provide high-quality educational opportunities for 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Board Members Present: </w:t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Staff: </w:t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Staff Present: </w:t>
      </w:r>
    </w:p>
    <w:p w:rsidR="00000000" w:rsidDel="00000000" w:rsidP="00000000" w:rsidRDefault="00000000" w:rsidRPr="00000000" w14:paraId="0000000D">
      <w:pPr>
        <w:pageBreakBefore w:val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Meeting to Order - Superintendent Elkington</w:t>
      </w:r>
    </w:p>
    <w:p w:rsidR="00000000" w:rsidDel="00000000" w:rsidP="00000000" w:rsidRDefault="00000000" w:rsidRPr="00000000" w14:paraId="00000010">
      <w:pPr>
        <w:shd w:fill="ffffff" w:val="clear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Elect New Chair - Elkington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hd w:fill="ffffff" w:val="clear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Nominations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hd w:fill="ffffff" w:val="clear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hd w:fill="ffffff" w:val="clear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Vote</w:t>
      </w:r>
    </w:p>
    <w:p w:rsidR="00000000" w:rsidDel="00000000" w:rsidP="00000000" w:rsidRDefault="00000000" w:rsidRPr="00000000" w14:paraId="00000015">
      <w:pPr>
        <w:shd w:fill="ffffff" w:val="clear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Elect Vice Chair - New Chair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hd w:fill="ffffff" w:val="clear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Nominations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shd w:fill="ffffff" w:val="clear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hd w:fill="ffffff" w:val="clear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Review March Committee Minutes - New Chair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hd w:fill="ffffff" w:val="clear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Keep a 75 Min time frame? - Elkington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Updates - Poulin 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shd w:fill="ffffff" w:val="clear"/>
        <w:spacing w:line="240" w:lineRule="auto"/>
        <w:ind w:left="144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EYP &amp; ESY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hd w:fill="ffffff" w:val="clear"/>
        <w:spacing w:line="240" w:lineRule="auto"/>
        <w:ind w:left="144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Grant work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shd w:fill="ffffff" w:val="clear"/>
        <w:spacing w:line="240" w:lineRule="auto"/>
        <w:ind w:left="144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Staff return to school planning</w:t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ind w:left="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Major Initiatives/Committee work - Poulin/Elkington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shd w:fill="ffffff" w:val="clear"/>
        <w:spacing w:line="240" w:lineRule="auto"/>
        <w:ind w:left="144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10 yr. Tech Plan</w:t>
      </w:r>
    </w:p>
    <w:p w:rsidR="00000000" w:rsidDel="00000000" w:rsidP="00000000" w:rsidRDefault="00000000" w:rsidRPr="00000000" w14:paraId="00000027">
      <w:pPr>
        <w:numPr>
          <w:ilvl w:val="2"/>
          <w:numId w:val="3"/>
        </w:numPr>
        <w:shd w:fill="ffffff" w:val="clear"/>
        <w:spacing w:line="24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hyperlink r:id="rId7">
        <w:r w:rsidDel="00000000" w:rsidR="00000000" w:rsidRPr="00000000">
          <w:rPr>
            <w:rFonts w:ascii="Verdana" w:cs="Verdana" w:eastAsia="Verdana" w:hAnsi="Verdana"/>
            <w:color w:val="1155cc"/>
            <w:highlight w:val="white"/>
            <w:u w:val="single"/>
            <w:rtl w:val="0"/>
          </w:rPr>
          <w:t xml:space="preserve">https://docs.google.com/document/d/1hWO5AUvoqt_m6VoljNE2SUFfndIHOiNHbZRNq-dqgYA/edit?usp=sharing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Steps</w:t>
      </w:r>
    </w:p>
    <w:p w:rsidR="00000000" w:rsidDel="00000000" w:rsidP="00000000" w:rsidRDefault="00000000" w:rsidRPr="00000000" w14:paraId="00000029">
      <w:pPr>
        <w:numPr>
          <w:ilvl w:val="3"/>
          <w:numId w:val="3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 Formed</w:t>
      </w:r>
    </w:p>
    <w:p w:rsidR="00000000" w:rsidDel="00000000" w:rsidP="00000000" w:rsidRDefault="00000000" w:rsidRPr="00000000" w14:paraId="0000002A">
      <w:pPr>
        <w:numPr>
          <w:ilvl w:val="4"/>
          <w:numId w:val="3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shd w:fill="ffffff" w:val="clear"/>
        <w:spacing w:line="240" w:lineRule="auto"/>
        <w:ind w:left="144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SEL </w:t>
      </w:r>
    </w:p>
    <w:p w:rsidR="00000000" w:rsidDel="00000000" w:rsidP="00000000" w:rsidRDefault="00000000" w:rsidRPr="00000000" w14:paraId="0000002C">
      <w:pPr>
        <w:numPr>
          <w:ilvl w:val="2"/>
          <w:numId w:val="3"/>
        </w:numPr>
        <w:shd w:fill="ffffff" w:val="clear"/>
        <w:spacing w:line="240" w:lineRule="auto"/>
        <w:ind w:left="216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Great School Partnership</w:t>
      </w:r>
    </w:p>
    <w:p w:rsidR="00000000" w:rsidDel="00000000" w:rsidP="00000000" w:rsidRDefault="00000000" w:rsidRPr="00000000" w14:paraId="0000002D">
      <w:pPr>
        <w:numPr>
          <w:ilvl w:val="3"/>
          <w:numId w:val="3"/>
        </w:numPr>
        <w:shd w:fill="ffffff" w:val="clear"/>
        <w:spacing w:line="240" w:lineRule="auto"/>
        <w:ind w:left="288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SEL</w:t>
      </w:r>
    </w:p>
    <w:p w:rsidR="00000000" w:rsidDel="00000000" w:rsidP="00000000" w:rsidRDefault="00000000" w:rsidRPr="00000000" w14:paraId="0000002E">
      <w:pPr>
        <w:numPr>
          <w:ilvl w:val="3"/>
          <w:numId w:val="3"/>
        </w:numPr>
        <w:shd w:fill="ffffff" w:val="clear"/>
        <w:spacing w:line="240" w:lineRule="auto"/>
        <w:ind w:left="288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MBC 2027</w:t>
      </w:r>
    </w:p>
    <w:p w:rsidR="00000000" w:rsidDel="00000000" w:rsidP="00000000" w:rsidRDefault="00000000" w:rsidRPr="00000000" w14:paraId="0000002F">
      <w:pPr>
        <w:numPr>
          <w:ilvl w:val="4"/>
          <w:numId w:val="3"/>
        </w:numPr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Steps</w:t>
      </w:r>
    </w:p>
    <w:p w:rsidR="00000000" w:rsidDel="00000000" w:rsidP="00000000" w:rsidRDefault="00000000" w:rsidRPr="00000000" w14:paraId="00000030">
      <w:pPr>
        <w:numPr>
          <w:ilvl w:val="5"/>
          <w:numId w:val="3"/>
        </w:numPr>
        <w:ind w:left="43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 Formed</w:t>
      </w:r>
    </w:p>
    <w:p w:rsidR="00000000" w:rsidDel="00000000" w:rsidP="00000000" w:rsidRDefault="00000000" w:rsidRPr="00000000" w14:paraId="00000031">
      <w:pPr>
        <w:numPr>
          <w:ilvl w:val="6"/>
          <w:numId w:val="3"/>
        </w:numPr>
        <w:ind w:left="50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shd w:fill="ffffff" w:val="clear"/>
        <w:spacing w:line="240" w:lineRule="auto"/>
        <w:ind w:left="144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Calendar Committee</w:t>
      </w:r>
    </w:p>
    <w:p w:rsidR="00000000" w:rsidDel="00000000" w:rsidP="00000000" w:rsidRDefault="00000000" w:rsidRPr="00000000" w14:paraId="00000033">
      <w:pPr>
        <w:numPr>
          <w:ilvl w:val="2"/>
          <w:numId w:val="3"/>
        </w:numPr>
        <w:shd w:fill="ffffff" w:val="clear"/>
        <w:spacing w:line="240" w:lineRule="auto"/>
        <w:ind w:left="216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Plan w/Association</w:t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ind w:left="216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shd w:fill="ffffff" w:val="clear"/>
        <w:spacing w:line="240" w:lineRule="auto"/>
        <w:ind w:left="144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Attendance Committee</w:t>
      </w:r>
    </w:p>
    <w:p w:rsidR="00000000" w:rsidDel="00000000" w:rsidP="00000000" w:rsidRDefault="00000000" w:rsidRPr="00000000" w14:paraId="00000036">
      <w:pPr>
        <w:numPr>
          <w:ilvl w:val="2"/>
          <w:numId w:val="3"/>
        </w:numPr>
        <w:shd w:fill="ffffff" w:val="clear"/>
        <w:spacing w:line="240" w:lineRule="auto"/>
        <w:ind w:left="216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Admin Planning</w:t>
      </w:r>
    </w:p>
    <w:p w:rsidR="00000000" w:rsidDel="00000000" w:rsidP="00000000" w:rsidRDefault="00000000" w:rsidRPr="00000000" w14:paraId="00000037">
      <w:pPr>
        <w:shd w:fill="ffffff" w:val="clear"/>
        <w:spacing w:line="240" w:lineRule="auto"/>
        <w:ind w:left="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hd w:fill="ffffff" w:val="clear"/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Policy Work - Elkington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shd w:fill="ffffff" w:val="clear"/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22-23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Policy Reviews</w:t>
        </w:r>
      </w:hyperlink>
      <w:r w:rsidDel="00000000" w:rsidR="00000000" w:rsidRPr="00000000">
        <w:rPr>
          <w:color w:val="222222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2"/>
          <w:numId w:val="3"/>
        </w:numPr>
        <w:shd w:fill="ffffff" w:val="clear"/>
        <w:spacing w:after="0" w:before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 Completed in 22-23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before="0" w:lineRule="auto"/>
        <w:ind w:left="1440" w:firstLine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3"/>
        </w:numPr>
        <w:shd w:fill="ffffff" w:val="clear"/>
        <w:spacing w:after="0" w:before="0" w:lineRule="auto"/>
        <w:ind w:left="144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Monthly Policy Review Doc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2"/>
          <w:numId w:val="3"/>
        </w:numPr>
        <w:shd w:fill="ffffff" w:val="clear"/>
        <w:spacing w:after="0" w:before="0" w:lineRule="auto"/>
        <w:ind w:left="2160" w:hanging="360"/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Potential 23-24 Policy Work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2"/>
          <w:numId w:val="3"/>
        </w:numPr>
        <w:shd w:fill="ffffff" w:val="clear"/>
        <w:spacing w:after="0" w:before="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Review/Discussion</w:t>
      </w:r>
    </w:p>
    <w:p w:rsidR="00000000" w:rsidDel="00000000" w:rsidP="00000000" w:rsidRDefault="00000000" w:rsidRPr="00000000" w14:paraId="0000003F">
      <w:pPr>
        <w:numPr>
          <w:ilvl w:val="2"/>
          <w:numId w:val="3"/>
        </w:numPr>
        <w:shd w:fill="ffffff" w:val="clear"/>
        <w:spacing w:after="0" w:before="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Approval?</w:t>
      </w:r>
    </w:p>
    <w:p w:rsidR="00000000" w:rsidDel="00000000" w:rsidP="00000000" w:rsidRDefault="00000000" w:rsidRPr="00000000" w14:paraId="00000040">
      <w:pPr>
        <w:shd w:fill="ffffff" w:val="clear"/>
        <w:spacing w:after="0" w:before="0" w:lineRule="auto"/>
        <w:ind w:left="1440" w:firstLine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shd w:fill="ffffff" w:val="clear"/>
        <w:spacing w:after="0" w:before="0" w:lineRule="auto"/>
        <w:ind w:left="144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Policy Folders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2"/>
          <w:numId w:val="3"/>
        </w:numPr>
        <w:shd w:fill="ffffff" w:val="clear"/>
        <w:spacing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Review (No meaningful changes)</w:t>
      </w:r>
    </w:p>
    <w:p w:rsidR="00000000" w:rsidDel="00000000" w:rsidP="00000000" w:rsidRDefault="00000000" w:rsidRPr="00000000" w14:paraId="00000043">
      <w:pPr>
        <w:numPr>
          <w:ilvl w:val="3"/>
          <w:numId w:val="3"/>
        </w:numPr>
        <w:shd w:fill="ffffff" w:val="clear"/>
        <w:spacing w:line="240" w:lineRule="auto"/>
        <w:ind w:left="2880" w:hanging="360"/>
        <w:rPr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BEA School Board Use of Electronic Mail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4"/>
          <w:numId w:val="3"/>
        </w:numPr>
        <w:shd w:fill="ffffff" w:val="clear"/>
        <w:spacing w:line="240" w:lineRule="auto"/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Up-to-date</w:t>
      </w:r>
    </w:p>
    <w:p w:rsidR="00000000" w:rsidDel="00000000" w:rsidP="00000000" w:rsidRDefault="00000000" w:rsidRPr="00000000" w14:paraId="00000045">
      <w:pPr>
        <w:numPr>
          <w:ilvl w:val="5"/>
          <w:numId w:val="3"/>
        </w:numPr>
        <w:shd w:fill="ffffff" w:val="clear"/>
        <w:spacing w:line="240" w:lineRule="auto"/>
        <w:ind w:left="43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suggested changes</w:t>
      </w:r>
    </w:p>
    <w:p w:rsidR="00000000" w:rsidDel="00000000" w:rsidP="00000000" w:rsidRDefault="00000000" w:rsidRPr="00000000" w14:paraId="00000046">
      <w:pPr>
        <w:shd w:fill="ffffff" w:val="clear"/>
        <w:spacing w:line="240" w:lineRule="auto"/>
        <w:ind w:left="43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2"/>
          <w:numId w:val="3"/>
        </w:numPr>
        <w:shd w:fill="ffffff" w:val="clear"/>
        <w:spacing w:line="240" w:lineRule="auto"/>
        <w:ind w:left="2160" w:hanging="360"/>
        <w:rPr>
          <w:color w:val="222222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Basic Updates and Changes</w:t>
      </w:r>
    </w:p>
    <w:p w:rsidR="00000000" w:rsidDel="00000000" w:rsidP="00000000" w:rsidRDefault="00000000" w:rsidRPr="00000000" w14:paraId="00000048">
      <w:pPr>
        <w:numPr>
          <w:ilvl w:val="3"/>
          <w:numId w:val="3"/>
        </w:numPr>
        <w:shd w:fill="ffffff" w:val="clear"/>
        <w:spacing w:line="240" w:lineRule="auto"/>
        <w:ind w:left="2880" w:hanging="360"/>
        <w:rPr>
          <w:sz w:val="24"/>
          <w:szCs w:val="24"/>
          <w:u w:val="none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BEDH Public Participation in Board Meetings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4"/>
          <w:numId w:val="3"/>
        </w:numPr>
        <w:shd w:fill="ffffff" w:val="clear"/>
        <w:spacing w:line="240" w:lineRule="auto"/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Slight review</w:t>
      </w:r>
    </w:p>
    <w:p w:rsidR="00000000" w:rsidDel="00000000" w:rsidP="00000000" w:rsidRDefault="00000000" w:rsidRPr="00000000" w14:paraId="0000004A">
      <w:pPr>
        <w:numPr>
          <w:ilvl w:val="4"/>
          <w:numId w:val="3"/>
        </w:numPr>
        <w:shd w:fill="ffffff" w:val="clear"/>
        <w:spacing w:line="240" w:lineRule="auto"/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Minor wording changes per MSMA</w:t>
      </w:r>
    </w:p>
    <w:p w:rsidR="00000000" w:rsidDel="00000000" w:rsidP="00000000" w:rsidRDefault="00000000" w:rsidRPr="00000000" w14:paraId="0000004B">
      <w:pPr>
        <w:shd w:fill="ffffff" w:val="clear"/>
        <w:spacing w:line="240" w:lineRule="auto"/>
        <w:ind w:left="2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2"/>
          <w:numId w:val="3"/>
        </w:numPr>
        <w:shd w:fill="ffffff" w:val="clear"/>
        <w:spacing w:after="0" w:before="0" w:lineRule="auto"/>
        <w:ind w:left="216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Brand New</w:t>
      </w:r>
    </w:p>
    <w:p w:rsidR="00000000" w:rsidDel="00000000" w:rsidP="00000000" w:rsidRDefault="00000000" w:rsidRPr="00000000" w14:paraId="0000004D">
      <w:pPr>
        <w:numPr>
          <w:ilvl w:val="3"/>
          <w:numId w:val="3"/>
        </w:numPr>
        <w:shd w:fill="ffffff" w:val="clear"/>
        <w:spacing w:after="0" w:before="0" w:lineRule="auto"/>
        <w:ind w:left="288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RSU 9 does not have these and they are suggested to have</w:t>
      </w:r>
    </w:p>
    <w:p w:rsidR="00000000" w:rsidDel="00000000" w:rsidP="00000000" w:rsidRDefault="00000000" w:rsidRPr="00000000" w14:paraId="0000004E">
      <w:pPr>
        <w:numPr>
          <w:ilvl w:val="3"/>
          <w:numId w:val="3"/>
        </w:numPr>
        <w:shd w:fill="ffffff" w:val="clear"/>
        <w:spacing w:after="0" w:before="0" w:lineRule="auto"/>
        <w:ind w:left="2880" w:hanging="360"/>
        <w:rPr>
          <w:color w:val="222222"/>
          <w:sz w:val="24"/>
          <w:szCs w:val="24"/>
          <w:u w:val="none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BEB School Board Use of Social Media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4"/>
          <w:numId w:val="3"/>
        </w:numPr>
        <w:shd w:fill="ffffff" w:val="clear"/>
        <w:spacing w:after="0" w:before="0" w:lineRule="auto"/>
        <w:ind w:left="360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Review</w:t>
      </w:r>
    </w:p>
    <w:p w:rsidR="00000000" w:rsidDel="00000000" w:rsidP="00000000" w:rsidRDefault="00000000" w:rsidRPr="00000000" w14:paraId="00000050">
      <w:pPr>
        <w:numPr>
          <w:ilvl w:val="4"/>
          <w:numId w:val="3"/>
        </w:numPr>
        <w:shd w:fill="ffffff" w:val="clear"/>
        <w:spacing w:after="0" w:before="0" w:lineRule="auto"/>
        <w:ind w:left="360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Questions?</w:t>
      </w:r>
    </w:p>
    <w:p w:rsidR="00000000" w:rsidDel="00000000" w:rsidP="00000000" w:rsidRDefault="00000000" w:rsidRPr="00000000" w14:paraId="00000051">
      <w:pPr>
        <w:numPr>
          <w:ilvl w:val="4"/>
          <w:numId w:val="3"/>
        </w:numPr>
        <w:shd w:fill="ffffff" w:val="clear"/>
        <w:spacing w:after="0" w:before="0" w:lineRule="auto"/>
        <w:ind w:left="360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Next Steps?</w:t>
      </w:r>
    </w:p>
    <w:p w:rsidR="00000000" w:rsidDel="00000000" w:rsidP="00000000" w:rsidRDefault="00000000" w:rsidRPr="00000000" w14:paraId="00000052">
      <w:pPr>
        <w:shd w:fill="ffffff" w:val="clear"/>
        <w:spacing w:after="0" w:before="0" w:lineRule="auto"/>
        <w:ind w:left="3600" w:firstLine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3"/>
          <w:numId w:val="3"/>
        </w:numPr>
        <w:shd w:fill="ffffff" w:val="clear"/>
        <w:spacing w:after="0" w:before="0" w:lineRule="auto"/>
        <w:ind w:left="2880" w:hanging="360"/>
        <w:rPr>
          <w:color w:val="222222"/>
          <w:sz w:val="24"/>
          <w:szCs w:val="24"/>
          <w:u w:val="none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BHC Board Relationships and Communications with Staff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4"/>
          <w:numId w:val="3"/>
        </w:numPr>
        <w:shd w:fill="ffffff" w:val="clear"/>
        <w:ind w:left="360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Review</w:t>
      </w:r>
    </w:p>
    <w:p w:rsidR="00000000" w:rsidDel="00000000" w:rsidP="00000000" w:rsidRDefault="00000000" w:rsidRPr="00000000" w14:paraId="00000055">
      <w:pPr>
        <w:numPr>
          <w:ilvl w:val="4"/>
          <w:numId w:val="3"/>
        </w:numPr>
        <w:shd w:fill="ffffff" w:val="clear"/>
        <w:ind w:left="360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Questions?</w:t>
      </w:r>
    </w:p>
    <w:p w:rsidR="00000000" w:rsidDel="00000000" w:rsidP="00000000" w:rsidRDefault="00000000" w:rsidRPr="00000000" w14:paraId="00000056">
      <w:pPr>
        <w:numPr>
          <w:ilvl w:val="4"/>
          <w:numId w:val="3"/>
        </w:numPr>
        <w:shd w:fill="ffffff" w:val="clear"/>
        <w:ind w:left="3600" w:hanging="36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Next Steps?</w:t>
      </w:r>
    </w:p>
    <w:p w:rsidR="00000000" w:rsidDel="00000000" w:rsidP="00000000" w:rsidRDefault="00000000" w:rsidRPr="00000000" w14:paraId="00000057">
      <w:pPr>
        <w:shd w:fill="ffffff" w:val="clear"/>
        <w:ind w:left="3600" w:firstLine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2"/>
          <w:numId w:val="3"/>
        </w:numPr>
        <w:shd w:fill="ffffff" w:val="clear"/>
        <w:spacing w:after="0" w:before="0" w:lineRule="auto"/>
        <w:ind w:left="2160" w:hanging="360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Deeper Changes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3"/>
          <w:numId w:val="3"/>
        </w:numPr>
        <w:shd w:fill="ffffff" w:val="clear"/>
        <w:spacing w:after="0" w:before="0" w:line="240" w:lineRule="auto"/>
        <w:ind w:left="2880" w:hanging="360"/>
        <w:rPr>
          <w:sz w:val="24"/>
          <w:szCs w:val="24"/>
          <w:u w:val="none"/>
        </w:rPr>
      </w:pP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ACAAA Transgender and Gender Expansive Students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4"/>
          <w:numId w:val="3"/>
        </w:numPr>
        <w:shd w:fill="ffffff" w:val="clear"/>
        <w:spacing w:after="0" w:before="0" w:line="240" w:lineRule="auto"/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is this an expectation to have?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5"/>
          <w:numId w:val="3"/>
        </w:numPr>
        <w:shd w:fill="ffffff" w:val="clear"/>
        <w:spacing w:after="0" w:before="0" w:line="240" w:lineRule="auto"/>
        <w:ind w:left="43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State statute expectations and our law firm’s suggestion.</w:t>
      </w:r>
    </w:p>
    <w:p w:rsidR="00000000" w:rsidDel="00000000" w:rsidP="00000000" w:rsidRDefault="00000000" w:rsidRPr="00000000" w14:paraId="0000005C">
      <w:pPr>
        <w:numPr>
          <w:ilvl w:val="4"/>
          <w:numId w:val="3"/>
        </w:numPr>
        <w:shd w:fill="ffffff" w:val="clear"/>
        <w:spacing w:after="0" w:before="0" w:line="240" w:lineRule="auto"/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Suggestion has been made to change from guideline to policy.</w:t>
      </w:r>
    </w:p>
    <w:p w:rsidR="00000000" w:rsidDel="00000000" w:rsidP="00000000" w:rsidRDefault="00000000" w:rsidRPr="00000000" w14:paraId="0000005D">
      <w:pPr>
        <w:numPr>
          <w:ilvl w:val="4"/>
          <w:numId w:val="3"/>
        </w:numPr>
        <w:shd w:fill="ffffff" w:val="clear"/>
        <w:spacing w:after="0" w:before="0" w:line="240" w:lineRule="auto"/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Review</w:t>
      </w:r>
    </w:p>
    <w:p w:rsidR="00000000" w:rsidDel="00000000" w:rsidP="00000000" w:rsidRDefault="00000000" w:rsidRPr="00000000" w14:paraId="0000005E">
      <w:pPr>
        <w:shd w:fill="ffffff" w:val="clear"/>
        <w:spacing w:after="0" w:before="0" w:line="240" w:lineRule="auto"/>
        <w:ind w:left="28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2"/>
          <w:numId w:val="3"/>
        </w:numPr>
        <w:shd w:fill="ffffff" w:val="clear"/>
        <w:spacing w:after="0" w:before="0" w:line="24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Remove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hd w:fill="ffffff" w:val="clear"/>
        <w:spacing w:after="0" w:before="0" w:line="24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after="0" w:before="0" w:line="240" w:lineRule="auto"/>
        <w:ind w:left="28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shd w:fill="ffffff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Mtg. Sept 5, 2023</w:t>
      </w:r>
    </w:p>
    <w:p w:rsidR="00000000" w:rsidDel="00000000" w:rsidP="00000000" w:rsidRDefault="00000000" w:rsidRPr="00000000" w14:paraId="00000063">
      <w:pPr>
        <w:shd w:fill="ffffff" w:val="clear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shd w:fill="ffffff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Adjourned at </w:t>
      </w:r>
    </w:p>
    <w:p w:rsidR="00000000" w:rsidDel="00000000" w:rsidP="00000000" w:rsidRDefault="00000000" w:rsidRPr="00000000" w14:paraId="00000065">
      <w:pPr>
        <w:shd w:fill="ffffff" w:val="clear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shd w:fill="ffffff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Future Agenda Items - 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shd w:fill="ffffff" w:val="clear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Volunteer Hour expectations for school boards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hd w:fill="ffffff" w:val="clear"/>
        <w:spacing w:before="20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Building Use Discussion </w:t>
      </w:r>
    </w:p>
    <w:p w:rsidR="00000000" w:rsidDel="00000000" w:rsidP="00000000" w:rsidRDefault="00000000" w:rsidRPr="00000000" w14:paraId="00000069">
      <w:pPr>
        <w:numPr>
          <w:ilvl w:val="1"/>
          <w:numId w:val="2"/>
        </w:numPr>
        <w:shd w:fill="ffffff" w:val="clear"/>
        <w:ind w:left="2160" w:hanging="360"/>
        <w:rPr>
          <w:color w:val="232323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Has had many changes over the last ten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1"/>
          <w:numId w:val="2"/>
        </w:numPr>
        <w:shd w:fill="ffffff" w:val="clear"/>
        <w:ind w:left="2160" w:hanging="360"/>
        <w:rPr>
          <w:color w:val="232323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want staff to be like nonprofits around custodial cleanup and costs?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1"/>
          <w:numId w:val="2"/>
        </w:numPr>
        <w:shd w:fill="ffffff" w:val="clear"/>
        <w:ind w:left="2160" w:hanging="360"/>
        <w:rPr>
          <w:color w:val="232323"/>
          <w:sz w:val="24"/>
          <w:szCs w:val="24"/>
        </w:rPr>
      </w:pP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KF: </w:t>
        </w:r>
      </w:hyperlink>
      <w:r w:rsidDel="00000000" w:rsidR="00000000" w:rsidRPr="00000000">
        <w:rPr>
          <w:sz w:val="24"/>
          <w:szCs w:val="24"/>
          <w:rtl w:val="0"/>
        </w:rPr>
        <w:t xml:space="preserve">Community Use of School Facilities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1"/>
          <w:numId w:val="2"/>
        </w:numPr>
        <w:shd w:fill="ffffff" w:val="clear"/>
        <w:ind w:left="2160" w:hanging="360"/>
        <w:rPr>
          <w:color w:val="232323"/>
          <w:sz w:val="24"/>
          <w:szCs w:val="24"/>
        </w:rPr>
      </w:pP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KF-R1: </w:t>
        </w:r>
      </w:hyperlink>
      <w:r w:rsidDel="00000000" w:rsidR="00000000" w:rsidRPr="00000000">
        <w:rPr>
          <w:sz w:val="24"/>
          <w:szCs w:val="24"/>
          <w:rtl w:val="0"/>
        </w:rPr>
        <w:t xml:space="preserve">Community Use of School Facilities - Regulations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shd w:fill="ffffff" w:val="clear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Phonics, Mystery Science, &amp; Math Book implementation/transition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shd w:fill="ffffff" w:val="clear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Curriculum Rotation Plan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shd w:fill="ffffff" w:val="clear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Elementary World Language update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shd w:fill="ffffff" w:val="clear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Grant Updates:</w:t>
      </w:r>
    </w:p>
    <w:p w:rsidR="00000000" w:rsidDel="00000000" w:rsidP="00000000" w:rsidRDefault="00000000" w:rsidRPr="00000000" w14:paraId="00000071">
      <w:pPr>
        <w:numPr>
          <w:ilvl w:val="1"/>
          <w:numId w:val="2"/>
        </w:numPr>
        <w:shd w:fill="ffffff" w:val="clear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Transitions &amp; Goals</w:t>
      </w:r>
    </w:p>
    <w:p w:rsidR="00000000" w:rsidDel="00000000" w:rsidP="00000000" w:rsidRDefault="00000000" w:rsidRPr="00000000" w14:paraId="00000072">
      <w:pPr>
        <w:numPr>
          <w:ilvl w:val="2"/>
          <w:numId w:val="2"/>
        </w:numPr>
        <w:shd w:fill="ffffff" w:val="clear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Community Schools</w:t>
      </w:r>
    </w:p>
    <w:p w:rsidR="00000000" w:rsidDel="00000000" w:rsidP="00000000" w:rsidRDefault="00000000" w:rsidRPr="00000000" w14:paraId="00000073">
      <w:pPr>
        <w:numPr>
          <w:ilvl w:val="2"/>
          <w:numId w:val="2"/>
        </w:numPr>
        <w:shd w:fill="ffffff" w:val="clear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ESEA</w:t>
      </w:r>
    </w:p>
    <w:p w:rsidR="00000000" w:rsidDel="00000000" w:rsidP="00000000" w:rsidRDefault="00000000" w:rsidRPr="00000000" w14:paraId="00000074">
      <w:pPr>
        <w:numPr>
          <w:ilvl w:val="2"/>
          <w:numId w:val="2"/>
        </w:numPr>
        <w:shd w:fill="ffffff" w:val="clear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Nurse Paperwork Support</w:t>
      </w:r>
    </w:p>
    <w:p w:rsidR="00000000" w:rsidDel="00000000" w:rsidP="00000000" w:rsidRDefault="00000000" w:rsidRPr="00000000" w14:paraId="00000075">
      <w:pPr>
        <w:numPr>
          <w:ilvl w:val="2"/>
          <w:numId w:val="2"/>
        </w:numPr>
        <w:shd w:fill="ffffff" w:val="clear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ESSER</w:t>
      </w:r>
    </w:p>
    <w:p w:rsidR="00000000" w:rsidDel="00000000" w:rsidP="00000000" w:rsidRDefault="00000000" w:rsidRPr="00000000" w14:paraId="00000076">
      <w:pPr>
        <w:numPr>
          <w:ilvl w:val="2"/>
          <w:numId w:val="2"/>
        </w:numPr>
        <w:shd w:fill="ffffff" w:val="clear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Special Ed.</w:t>
      </w:r>
    </w:p>
    <w:p w:rsidR="00000000" w:rsidDel="00000000" w:rsidP="00000000" w:rsidRDefault="00000000" w:rsidRPr="00000000" w14:paraId="00000077">
      <w:pPr>
        <w:numPr>
          <w:ilvl w:val="2"/>
          <w:numId w:val="2"/>
        </w:numPr>
        <w:shd w:fill="ffffff" w:val="clear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BARR</w:t>
      </w:r>
    </w:p>
    <w:p w:rsidR="00000000" w:rsidDel="00000000" w:rsidP="00000000" w:rsidRDefault="00000000" w:rsidRPr="00000000" w14:paraId="00000078">
      <w:pPr>
        <w:numPr>
          <w:ilvl w:val="2"/>
          <w:numId w:val="2"/>
        </w:numPr>
        <w:shd w:fill="ffffff" w:val="clear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Other?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7" w:type="default"/>
      <w:footerReference r:id="rId18" w:type="default"/>
      <w:pgSz w:h="15840" w:w="12240" w:orient="portrait"/>
      <w:pgMar w:bottom="1440" w:top="1440" w:left="1440" w:right="1440" w:header="72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jc w:val="right"/>
      <w:rPr/>
    </w:pPr>
    <w:r w:rsidDel="00000000" w:rsidR="00000000" w:rsidRPr="00000000">
      <w:rPr>
        <w:rtl w:val="0"/>
      </w:rPr>
      <w:t xml:space="preserve">8.1.2023 Ed Policy Agenda</w:t>
    </w:r>
  </w:p>
  <w:p w:rsidR="00000000" w:rsidDel="00000000" w:rsidP="00000000" w:rsidRDefault="00000000" w:rsidRPr="00000000" w14:paraId="0000007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jc w:val="center"/>
      <w:rPr/>
    </w:pPr>
    <w:r w:rsidDel="00000000" w:rsidR="00000000" w:rsidRPr="00000000">
      <w:rPr>
        <w:b w:val="1"/>
        <w:sz w:val="28"/>
        <w:szCs w:val="28"/>
        <w:rtl w:val="0"/>
      </w:rPr>
      <w:t xml:space="preserve">Educational Policy Committee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Ir3D5ksfhGBxX3lhRUK3y_94tmuPR0YE/edit?usp=sharing&amp;ouid=117114356732858938937&amp;rtpof=true&amp;sd=true" TargetMode="External"/><Relationship Id="rId10" Type="http://schemas.openxmlformats.org/officeDocument/2006/relationships/hyperlink" Target="https://drive.google.com/file/d/1T9CPSiAz4LSTgqCxJvcg6tY0FZ1iG6mm/view?usp=sharing" TargetMode="External"/><Relationship Id="rId13" Type="http://schemas.openxmlformats.org/officeDocument/2006/relationships/hyperlink" Target="https://docs.google.com/document/d/1dhnw7mgI0jpWtZR6GyfTp1Q3LMZjH7Sq/edit?usp=sharing&amp;ouid=117114356732858938937&amp;rtpof=true&amp;sd=true" TargetMode="External"/><Relationship Id="rId12" Type="http://schemas.openxmlformats.org/officeDocument/2006/relationships/hyperlink" Target="https://docs.google.com/document/d/1KNhG9q7CVfE8r0Tpck7WuxIxw-UY2CMA/edit?usp=sharing&amp;ouid=117114356732858938937&amp;rtpof=true&amp;sd=tru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94E3vhBs1W4mlBLnu6TUsJSfn1ncyEJr/edit?usp=sharing&amp;ouid=117114356732858938937&amp;rtpof=true&amp;sd=true" TargetMode="External"/><Relationship Id="rId15" Type="http://schemas.openxmlformats.org/officeDocument/2006/relationships/hyperlink" Target="https://drive.google.com/file/d/1IdHimbACiWJq-dxWKP2vqQwDomAhRLzB/view?usp=share_link" TargetMode="External"/><Relationship Id="rId14" Type="http://schemas.openxmlformats.org/officeDocument/2006/relationships/hyperlink" Target="https://docs.google.com/document/d/1Mj0k62GVXCo_vh6cLHiXZs865kdStBY7/edit?usp=sharing&amp;ouid=117114356732858938937&amp;rtpof=true&amp;sd=true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drive.google.com/file/d/1_EJRGKXU60XTXASrwoIBvGvSx_tt33A2/view?usp=share_li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hyperlink" Target="https://docs.google.com/document/d/1hWO5AUvoqt_m6VoljNE2SUFfndIHOiNHbZRNq-dqgYA/edit?usp=sharing" TargetMode="External"/><Relationship Id="rId8" Type="http://schemas.openxmlformats.org/officeDocument/2006/relationships/hyperlink" Target="https://docs.google.com/document/d/1Qc-A1290KNwsAeaEMpX3VhuxNts2QTva/edit?usp=sharing&amp;ouid=117114356732858938937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uti/bqGm8HNi6Bq08433NOmyGQ==">CgMxLjA4AHIhMTNETVQ4UmFfV01lbW9sajdqbVJFTHpvdGlQXzJ5R3l0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