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B" w:rsidRPr="0019566B" w:rsidRDefault="0019566B" w:rsidP="0019566B">
      <w:pPr>
        <w:jc w:val="center"/>
        <w:rPr>
          <w:rFonts w:asciiTheme="majorHAnsi" w:hAnsiTheme="majorHAnsi"/>
          <w:b/>
          <w:i/>
          <w:sz w:val="28"/>
          <w:szCs w:val="28"/>
        </w:rPr>
      </w:pPr>
      <w:r w:rsidRPr="0019566B">
        <w:rPr>
          <w:rFonts w:asciiTheme="majorHAnsi" w:hAnsiTheme="majorHAnsi"/>
          <w:b/>
          <w:i/>
          <w:sz w:val="28"/>
          <w:szCs w:val="28"/>
        </w:rPr>
        <w:t>Mt. Blue Regional School District Board of Directors</w:t>
      </w:r>
    </w:p>
    <w:p w:rsidR="0019566B" w:rsidRPr="0019566B" w:rsidRDefault="0019566B" w:rsidP="0019566B">
      <w:pPr>
        <w:jc w:val="center"/>
        <w:rPr>
          <w:rFonts w:asciiTheme="majorHAnsi" w:hAnsiTheme="majorHAnsi"/>
          <w:b/>
          <w:sz w:val="28"/>
          <w:szCs w:val="28"/>
          <w:u w:val="single"/>
        </w:rPr>
      </w:pPr>
      <w:r w:rsidRPr="0019566B">
        <w:rPr>
          <w:rFonts w:asciiTheme="majorHAnsi" w:hAnsiTheme="majorHAnsi"/>
          <w:b/>
          <w:sz w:val="28"/>
          <w:szCs w:val="28"/>
          <w:u w:val="single"/>
        </w:rPr>
        <w:t>Minutes</w:t>
      </w:r>
    </w:p>
    <w:p w:rsidR="0019566B" w:rsidRPr="0019566B" w:rsidRDefault="0019566B" w:rsidP="0019566B">
      <w:pPr>
        <w:rPr>
          <w:rFonts w:asciiTheme="majorHAnsi" w:hAnsiTheme="majorHAnsi"/>
          <w:b/>
        </w:rPr>
      </w:pPr>
    </w:p>
    <w:p w:rsidR="0019566B" w:rsidRPr="0019566B" w:rsidRDefault="0019566B" w:rsidP="0019566B">
      <w:pPr>
        <w:rPr>
          <w:rFonts w:asciiTheme="majorHAnsi" w:hAnsiTheme="majorHAnsi"/>
          <w:b/>
        </w:rPr>
      </w:pPr>
      <w:r w:rsidRPr="0019566B">
        <w:rPr>
          <w:rFonts w:asciiTheme="majorHAnsi" w:hAnsiTheme="majorHAnsi"/>
          <w:b/>
        </w:rPr>
        <w:t>DATE:</w:t>
      </w:r>
      <w:r w:rsidRPr="0019566B">
        <w:rPr>
          <w:rFonts w:asciiTheme="majorHAnsi" w:hAnsiTheme="majorHAnsi"/>
          <w:b/>
        </w:rPr>
        <w:tab/>
        <w:t>March 25, 2014</w:t>
      </w:r>
      <w:r w:rsidRPr="0019566B">
        <w:rPr>
          <w:rFonts w:asciiTheme="majorHAnsi" w:hAnsiTheme="majorHAnsi"/>
          <w:b/>
        </w:rPr>
        <w:tab/>
      </w:r>
      <w:r w:rsidRPr="0019566B">
        <w:rPr>
          <w:rFonts w:asciiTheme="majorHAnsi" w:hAnsiTheme="majorHAnsi"/>
          <w:b/>
        </w:rPr>
        <w:tab/>
      </w:r>
    </w:p>
    <w:p w:rsidR="0019566B" w:rsidRPr="0019566B" w:rsidRDefault="0019566B" w:rsidP="0019566B">
      <w:pPr>
        <w:rPr>
          <w:rFonts w:asciiTheme="majorHAnsi" w:hAnsiTheme="majorHAnsi"/>
          <w:b/>
        </w:rPr>
      </w:pPr>
      <w:r w:rsidRPr="0019566B">
        <w:rPr>
          <w:rFonts w:asciiTheme="majorHAnsi" w:hAnsiTheme="majorHAnsi"/>
          <w:b/>
        </w:rPr>
        <w:t>Place:</w:t>
      </w:r>
      <w:r w:rsidRPr="0019566B">
        <w:rPr>
          <w:rFonts w:asciiTheme="majorHAnsi" w:hAnsiTheme="majorHAnsi"/>
          <w:b/>
        </w:rPr>
        <w:tab/>
        <w:t>The Forum-Mt. Blue Campus</w:t>
      </w:r>
    </w:p>
    <w:p w:rsidR="0019566B" w:rsidRDefault="0019566B" w:rsidP="0019566B">
      <w:pPr>
        <w:rPr>
          <w:rFonts w:asciiTheme="majorHAnsi" w:hAnsiTheme="majorHAnsi"/>
          <w:b/>
        </w:rPr>
      </w:pPr>
      <w:r w:rsidRPr="0019566B">
        <w:rPr>
          <w:rFonts w:asciiTheme="majorHAnsi" w:hAnsiTheme="majorHAnsi"/>
          <w:b/>
        </w:rPr>
        <w:t>Time: 7:00 p.m.</w:t>
      </w:r>
    </w:p>
    <w:p w:rsidR="0019566B" w:rsidRDefault="0019566B" w:rsidP="0019566B">
      <w:pPr>
        <w:rPr>
          <w:rFonts w:asciiTheme="majorHAnsi" w:hAnsiTheme="majorHAnsi"/>
          <w:b/>
        </w:rPr>
      </w:pPr>
    </w:p>
    <w:p w:rsidR="0019566B" w:rsidRPr="0019566B" w:rsidRDefault="0019566B" w:rsidP="0019566B">
      <w:pPr>
        <w:rPr>
          <w:rFonts w:asciiTheme="majorHAnsi" w:hAnsiTheme="majorHAnsi"/>
          <w:b/>
        </w:rPr>
      </w:pPr>
    </w:p>
    <w:p w:rsidR="0019566B" w:rsidRPr="0019566B" w:rsidRDefault="0019566B" w:rsidP="0019566B">
      <w:pPr>
        <w:rPr>
          <w:rFonts w:asciiTheme="majorHAnsi" w:hAnsiTheme="majorHAnsi"/>
        </w:rPr>
      </w:pPr>
      <w:r w:rsidRPr="0019566B">
        <w:rPr>
          <w:rFonts w:asciiTheme="majorHAnsi" w:hAnsiTheme="majorHAnsi"/>
          <w:b/>
        </w:rPr>
        <w:t>Board Members Present:</w:t>
      </w:r>
      <w:r>
        <w:t xml:space="preserve">  </w:t>
      </w:r>
      <w:r w:rsidRPr="0019566B">
        <w:rPr>
          <w:rFonts w:asciiTheme="majorHAnsi" w:hAnsiTheme="majorHAnsi"/>
        </w:rPr>
        <w:t>Mark Prentiss, William Reid, Angela LeClair, Keith</w:t>
      </w:r>
    </w:p>
    <w:p w:rsidR="0019566B" w:rsidRPr="0019566B" w:rsidRDefault="0019566B" w:rsidP="0019566B">
      <w:pPr>
        <w:rPr>
          <w:rFonts w:asciiTheme="majorHAnsi" w:hAnsiTheme="majorHAnsi"/>
        </w:rPr>
      </w:pPr>
      <w:r w:rsidRPr="0019566B">
        <w:rPr>
          <w:rFonts w:asciiTheme="majorHAnsi" w:hAnsiTheme="majorHAnsi"/>
        </w:rPr>
        <w:t xml:space="preserve">Swett, Helen Wilkey, Betsey Hyde, Iris Silverstein, </w:t>
      </w:r>
      <w:r w:rsidRPr="0019566B">
        <w:rPr>
          <w:rFonts w:asciiTheme="majorHAnsi" w:hAnsiTheme="majorHAnsi"/>
          <w:strike/>
        </w:rPr>
        <w:t>Bob Flick</w:t>
      </w:r>
      <w:r w:rsidRPr="0019566B">
        <w:rPr>
          <w:rFonts w:asciiTheme="majorHAnsi" w:hAnsiTheme="majorHAnsi"/>
        </w:rPr>
        <w:t xml:space="preserve"> (E), Claire Andrews,</w:t>
      </w:r>
    </w:p>
    <w:p w:rsidR="0019566B" w:rsidRPr="0019566B" w:rsidRDefault="0019566B" w:rsidP="0019566B">
      <w:pPr>
        <w:rPr>
          <w:rFonts w:asciiTheme="majorHAnsi" w:hAnsiTheme="majorHAnsi"/>
        </w:rPr>
      </w:pPr>
      <w:r w:rsidRPr="0019566B">
        <w:rPr>
          <w:rFonts w:asciiTheme="majorHAnsi" w:hAnsiTheme="majorHAnsi"/>
        </w:rPr>
        <w:t>Jennifer Zweig Hebert, Richard Hargreaves, Nancy Crosby, James Black, Yvette</w:t>
      </w:r>
    </w:p>
    <w:p w:rsidR="0019566B" w:rsidRPr="0019566B" w:rsidRDefault="0019566B" w:rsidP="0019566B">
      <w:pPr>
        <w:rPr>
          <w:rFonts w:asciiTheme="majorHAnsi" w:hAnsiTheme="majorHAnsi"/>
        </w:rPr>
      </w:pPr>
      <w:r w:rsidRPr="0019566B">
        <w:rPr>
          <w:rFonts w:asciiTheme="majorHAnsi" w:hAnsiTheme="majorHAnsi"/>
        </w:rPr>
        <w:t xml:space="preserve">Robinson, Ross Clair, </w:t>
      </w:r>
      <w:r w:rsidRPr="0019566B">
        <w:rPr>
          <w:rFonts w:asciiTheme="majorHAnsi" w:hAnsiTheme="majorHAnsi"/>
          <w:strike/>
        </w:rPr>
        <w:t>Steve Bunker</w:t>
      </w:r>
      <w:r w:rsidRPr="0019566B">
        <w:rPr>
          <w:rFonts w:asciiTheme="majorHAnsi" w:hAnsiTheme="majorHAnsi"/>
        </w:rPr>
        <w:t xml:space="preserve"> (E), </w:t>
      </w:r>
      <w:r w:rsidRPr="00034FDC">
        <w:rPr>
          <w:rFonts w:asciiTheme="majorHAnsi" w:hAnsiTheme="majorHAnsi"/>
          <w:strike/>
        </w:rPr>
        <w:t>Emily Rice</w:t>
      </w:r>
      <w:r w:rsidRPr="0019566B">
        <w:rPr>
          <w:rFonts w:asciiTheme="majorHAnsi" w:hAnsiTheme="majorHAnsi"/>
        </w:rPr>
        <w:t xml:space="preserve"> (E), and JT Williams</w:t>
      </w:r>
    </w:p>
    <w:p w:rsidR="0019566B" w:rsidRPr="0019566B" w:rsidRDefault="0019566B" w:rsidP="0019566B">
      <w:pPr>
        <w:rPr>
          <w:rFonts w:asciiTheme="majorHAnsi" w:hAnsiTheme="majorHAnsi"/>
        </w:rPr>
      </w:pPr>
      <w:r w:rsidRPr="0019566B">
        <w:rPr>
          <w:rFonts w:asciiTheme="majorHAnsi" w:hAnsiTheme="majorHAnsi"/>
        </w:rPr>
        <w:t xml:space="preserve"> </w:t>
      </w:r>
    </w:p>
    <w:p w:rsidR="0019566B" w:rsidRPr="0019566B" w:rsidRDefault="0019566B" w:rsidP="0019566B">
      <w:pPr>
        <w:rPr>
          <w:rFonts w:asciiTheme="majorHAnsi" w:hAnsiTheme="majorHAnsi"/>
        </w:rPr>
      </w:pPr>
      <w:r w:rsidRPr="0019566B">
        <w:rPr>
          <w:rFonts w:asciiTheme="majorHAnsi" w:hAnsiTheme="majorHAnsi"/>
          <w:b/>
        </w:rPr>
        <w:t>Also Present:</w:t>
      </w:r>
      <w:r w:rsidRPr="0019566B">
        <w:rPr>
          <w:rFonts w:asciiTheme="majorHAnsi" w:hAnsiTheme="majorHAnsi"/>
        </w:rPr>
        <w:t xml:space="preserve">  </w:t>
      </w:r>
      <w:r w:rsidRPr="00034FDC">
        <w:rPr>
          <w:rFonts w:asciiTheme="majorHAnsi" w:hAnsiTheme="majorHAnsi"/>
          <w:strike/>
        </w:rPr>
        <w:t>Keith Acedo</w:t>
      </w:r>
      <w:r w:rsidRPr="0019566B">
        <w:rPr>
          <w:rFonts w:asciiTheme="majorHAnsi" w:hAnsiTheme="majorHAnsi"/>
        </w:rPr>
        <w:t xml:space="preserve"> (E), Darcy Dunphy, Nichole Goodspeed, </w:t>
      </w:r>
      <w:r w:rsidRPr="00034FDC">
        <w:rPr>
          <w:rFonts w:asciiTheme="majorHAnsi" w:hAnsiTheme="majorHAnsi"/>
          <w:strike/>
        </w:rPr>
        <w:t>Glenn Kapiloff</w:t>
      </w:r>
      <w:r w:rsidRPr="0019566B">
        <w:rPr>
          <w:rFonts w:asciiTheme="majorHAnsi" w:hAnsiTheme="majorHAnsi"/>
        </w:rPr>
        <w:t xml:space="preserve"> (E), David Leavitt, Paula Leavitt, Gary Oswald, Darlene Paine, Monique Poulin, Tracy Williams</w:t>
      </w:r>
    </w:p>
    <w:p w:rsidR="0019566B" w:rsidRPr="0019566B" w:rsidRDefault="0019566B" w:rsidP="0019566B">
      <w:pPr>
        <w:rPr>
          <w:rFonts w:asciiTheme="majorHAnsi" w:hAnsiTheme="majorHAnsi"/>
        </w:rPr>
      </w:pPr>
      <w:r w:rsidRPr="0019566B">
        <w:rPr>
          <w:rFonts w:asciiTheme="majorHAnsi" w:hAnsiTheme="majorHAnsi"/>
        </w:rPr>
        <w:tab/>
      </w:r>
    </w:p>
    <w:p w:rsidR="0019566B" w:rsidRPr="0019566B" w:rsidRDefault="0019566B" w:rsidP="0019566B">
      <w:pPr>
        <w:rPr>
          <w:rFonts w:asciiTheme="majorHAnsi" w:hAnsiTheme="majorHAnsi"/>
        </w:rPr>
      </w:pPr>
      <w:r>
        <w:rPr>
          <w:rFonts w:asciiTheme="majorHAnsi" w:hAnsiTheme="majorHAnsi"/>
        </w:rPr>
        <w:t>I.</w:t>
      </w:r>
      <w:r>
        <w:rPr>
          <w:rFonts w:asciiTheme="majorHAnsi" w:hAnsiTheme="majorHAnsi"/>
        </w:rPr>
        <w:tab/>
      </w:r>
      <w:r w:rsidRPr="0019566B">
        <w:rPr>
          <w:rFonts w:asciiTheme="majorHAnsi" w:hAnsiTheme="majorHAnsi"/>
        </w:rPr>
        <w:t>Call to Order by Mark Prentiss at 7:02 p.m.</w:t>
      </w:r>
    </w:p>
    <w:p w:rsidR="0019566B" w:rsidRPr="0019566B" w:rsidRDefault="0019566B" w:rsidP="0019566B">
      <w:pPr>
        <w:rPr>
          <w:rFonts w:asciiTheme="majorHAnsi" w:hAnsiTheme="majorHAnsi"/>
        </w:rPr>
      </w:pPr>
    </w:p>
    <w:p w:rsidR="0019566B" w:rsidRPr="0019566B" w:rsidRDefault="0019566B" w:rsidP="0019566B">
      <w:pPr>
        <w:rPr>
          <w:rFonts w:asciiTheme="majorHAnsi" w:hAnsiTheme="majorHAnsi"/>
        </w:rPr>
      </w:pPr>
      <w:r>
        <w:rPr>
          <w:rFonts w:asciiTheme="majorHAnsi" w:hAnsiTheme="majorHAnsi"/>
        </w:rPr>
        <w:t>II.</w:t>
      </w:r>
      <w:r>
        <w:rPr>
          <w:rFonts w:asciiTheme="majorHAnsi" w:hAnsiTheme="majorHAnsi"/>
        </w:rPr>
        <w:tab/>
      </w:r>
      <w:r w:rsidRPr="0019566B">
        <w:rPr>
          <w:rFonts w:asciiTheme="majorHAnsi" w:hAnsiTheme="majorHAnsi"/>
        </w:rPr>
        <w:t>Consideration of the Minutes of March 11, 2014</w:t>
      </w:r>
    </w:p>
    <w:p w:rsidR="0019566B" w:rsidRPr="0019566B" w:rsidRDefault="0019566B" w:rsidP="0019566B">
      <w:pPr>
        <w:rPr>
          <w:rFonts w:asciiTheme="majorHAnsi" w:hAnsiTheme="majorHAnsi"/>
        </w:rPr>
      </w:pPr>
      <w:r w:rsidRPr="0019566B">
        <w:rPr>
          <w:rFonts w:asciiTheme="majorHAnsi" w:hAnsiTheme="majorHAnsi"/>
        </w:rPr>
        <w:tab/>
        <w:t>Motion to approve:</w:t>
      </w:r>
      <w:r w:rsidRPr="0019566B">
        <w:rPr>
          <w:rFonts w:asciiTheme="majorHAnsi" w:hAnsiTheme="majorHAnsi"/>
        </w:rPr>
        <w:tab/>
        <w:t>William Reid</w:t>
      </w:r>
      <w:r w:rsidRPr="0019566B">
        <w:rPr>
          <w:rFonts w:asciiTheme="majorHAnsi" w:hAnsiTheme="majorHAnsi"/>
        </w:rPr>
        <w:tab/>
      </w:r>
      <w:r w:rsidRPr="0019566B">
        <w:rPr>
          <w:rFonts w:asciiTheme="majorHAnsi" w:hAnsiTheme="majorHAnsi"/>
        </w:rPr>
        <w:tab/>
      </w:r>
      <w:r w:rsidRPr="0019566B">
        <w:rPr>
          <w:rFonts w:asciiTheme="majorHAnsi" w:hAnsiTheme="majorHAnsi"/>
        </w:rPr>
        <w:tab/>
        <w:t>Seconded:  Betsey  Hyde</w:t>
      </w:r>
    </w:p>
    <w:p w:rsidR="0019566B" w:rsidRPr="0019566B" w:rsidRDefault="0019566B" w:rsidP="0019566B">
      <w:pPr>
        <w:rPr>
          <w:rFonts w:asciiTheme="majorHAnsi" w:hAnsiTheme="majorHAnsi"/>
        </w:rPr>
      </w:pPr>
      <w:r w:rsidRPr="0019566B">
        <w:rPr>
          <w:rFonts w:asciiTheme="majorHAnsi" w:hAnsiTheme="majorHAnsi"/>
        </w:rPr>
        <w:tab/>
        <w:t>Vo</w:t>
      </w:r>
      <w:r w:rsidR="009E0541">
        <w:rPr>
          <w:rFonts w:asciiTheme="majorHAnsi" w:hAnsiTheme="majorHAnsi"/>
        </w:rPr>
        <w:t>te: 12/0/1  (Nancy Crosby) (726</w:t>
      </w:r>
      <w:r w:rsidRPr="0019566B">
        <w:rPr>
          <w:rFonts w:asciiTheme="majorHAnsi" w:hAnsiTheme="majorHAnsi"/>
        </w:rPr>
        <w:t>/23)</w:t>
      </w:r>
    </w:p>
    <w:p w:rsidR="0019566B" w:rsidRPr="0019566B" w:rsidRDefault="0019566B" w:rsidP="0019566B">
      <w:pPr>
        <w:rPr>
          <w:rFonts w:asciiTheme="majorHAnsi" w:hAnsiTheme="majorHAnsi"/>
        </w:rPr>
      </w:pPr>
    </w:p>
    <w:p w:rsidR="0019566B" w:rsidRPr="0019566B" w:rsidRDefault="0019566B" w:rsidP="0019566B">
      <w:pPr>
        <w:rPr>
          <w:rFonts w:asciiTheme="majorHAnsi" w:hAnsiTheme="majorHAnsi"/>
        </w:rPr>
      </w:pPr>
      <w:r>
        <w:rPr>
          <w:rFonts w:asciiTheme="majorHAnsi" w:hAnsiTheme="majorHAnsi"/>
        </w:rPr>
        <w:t>III.</w:t>
      </w:r>
      <w:r>
        <w:rPr>
          <w:rFonts w:asciiTheme="majorHAnsi" w:hAnsiTheme="majorHAnsi"/>
        </w:rPr>
        <w:tab/>
      </w:r>
      <w:r w:rsidRPr="0019566B">
        <w:rPr>
          <w:rFonts w:asciiTheme="majorHAnsi" w:hAnsiTheme="majorHAnsi"/>
        </w:rPr>
        <w:t>Report of the Chairperson -- Nothing at this time.</w:t>
      </w:r>
    </w:p>
    <w:p w:rsidR="0019566B" w:rsidRPr="0019566B" w:rsidRDefault="0019566B" w:rsidP="0019566B">
      <w:pPr>
        <w:ind w:firstLine="720"/>
        <w:rPr>
          <w:rFonts w:asciiTheme="majorHAnsi" w:hAnsiTheme="majorHAnsi"/>
        </w:rPr>
      </w:pPr>
      <w:r w:rsidRPr="0019566B">
        <w:rPr>
          <w:rFonts w:asciiTheme="majorHAnsi" w:hAnsiTheme="majorHAnsi"/>
        </w:rPr>
        <w:t xml:space="preserve">A. Good news stories from Board/Admin   </w:t>
      </w:r>
    </w:p>
    <w:p w:rsidR="0019566B" w:rsidRPr="0019566B" w:rsidRDefault="0019566B" w:rsidP="0019566B">
      <w:pPr>
        <w:ind w:left="720"/>
        <w:rPr>
          <w:rFonts w:asciiTheme="majorHAnsi" w:hAnsiTheme="majorHAnsi"/>
        </w:rPr>
      </w:pPr>
      <w:r w:rsidRPr="0019566B">
        <w:rPr>
          <w:rFonts w:asciiTheme="majorHAnsi" w:hAnsiTheme="majorHAnsi"/>
        </w:rPr>
        <w:t>Ray Therrien reported that Adult Education has moved into their new space on the campus and thanked all the custodians for making this happen.</w:t>
      </w:r>
    </w:p>
    <w:p w:rsidR="0019566B" w:rsidRPr="0019566B" w:rsidRDefault="0019566B" w:rsidP="0019566B">
      <w:pPr>
        <w:rPr>
          <w:rFonts w:asciiTheme="majorHAnsi" w:hAnsiTheme="majorHAnsi"/>
        </w:rPr>
      </w:pPr>
    </w:p>
    <w:p w:rsidR="0019566B" w:rsidRPr="0019566B" w:rsidRDefault="0019566B" w:rsidP="0019566B">
      <w:pPr>
        <w:ind w:left="720"/>
        <w:rPr>
          <w:rFonts w:asciiTheme="majorHAnsi" w:hAnsiTheme="majorHAnsi"/>
        </w:rPr>
      </w:pPr>
      <w:r w:rsidRPr="0019566B">
        <w:rPr>
          <w:rFonts w:asciiTheme="majorHAnsi" w:hAnsiTheme="majorHAnsi"/>
        </w:rPr>
        <w:t xml:space="preserve">Dr. Ward reported that the Mt. Blue High School Jazz Band and the MBHS Chamber Singers performed at the Worldstrides Heritage Music Festival in Boston.  The MBHS Jazz Band was awarded a superior gold rating, Outstanding Band, and Adjudicator Awards.  Individuals receiving the Maestro Award were </w:t>
      </w:r>
      <w:r w:rsidR="00BF4D83" w:rsidRPr="0019566B">
        <w:rPr>
          <w:rFonts w:asciiTheme="majorHAnsi" w:hAnsiTheme="majorHAnsi"/>
        </w:rPr>
        <w:t>Eli</w:t>
      </w:r>
      <w:r w:rsidRPr="0019566B">
        <w:rPr>
          <w:rFonts w:asciiTheme="majorHAnsi" w:hAnsiTheme="majorHAnsi"/>
        </w:rPr>
        <w:t xml:space="preserve"> Cohen, Luke Wooden, Zack Cummings, and Silas Rogers.  Mt. Blue High School Chamber Singers also received a superior gold rating and were invited to participate in the Elite Performance Series Festival at Carnegie Hall.  The prestigious Spirit Award for this festival was awarded to Mt. Blue High School teachers, chaperones, and students.  </w:t>
      </w:r>
    </w:p>
    <w:p w:rsidR="0019566B" w:rsidRPr="0019566B" w:rsidRDefault="0019566B" w:rsidP="0019566B">
      <w:pPr>
        <w:rPr>
          <w:rFonts w:asciiTheme="majorHAnsi" w:hAnsiTheme="majorHAnsi"/>
        </w:rPr>
      </w:pPr>
    </w:p>
    <w:p w:rsidR="0019566B" w:rsidRPr="0019566B" w:rsidRDefault="0019566B" w:rsidP="0019566B">
      <w:pPr>
        <w:ind w:left="720"/>
        <w:rPr>
          <w:rFonts w:asciiTheme="majorHAnsi" w:hAnsiTheme="majorHAnsi"/>
        </w:rPr>
      </w:pPr>
      <w:r w:rsidRPr="0019566B">
        <w:rPr>
          <w:rFonts w:asciiTheme="majorHAnsi" w:hAnsiTheme="majorHAnsi"/>
        </w:rPr>
        <w:t xml:space="preserve">Dr. Tom also shared that the </w:t>
      </w:r>
      <w:r w:rsidR="00034DC2">
        <w:rPr>
          <w:rFonts w:asciiTheme="majorHAnsi" w:hAnsiTheme="majorHAnsi"/>
        </w:rPr>
        <w:t xml:space="preserve">Morning </w:t>
      </w:r>
      <w:r w:rsidR="00BF4D83">
        <w:rPr>
          <w:rFonts w:asciiTheme="majorHAnsi" w:hAnsiTheme="majorHAnsi"/>
        </w:rPr>
        <w:t>Sentinel</w:t>
      </w:r>
      <w:r w:rsidRPr="0019566B">
        <w:rPr>
          <w:rFonts w:asciiTheme="majorHAnsi" w:hAnsiTheme="majorHAnsi"/>
        </w:rPr>
        <w:t xml:space="preserve"> recognized Sarah Wade &amp; Dan Lesko as Nordic Skiers </w:t>
      </w:r>
      <w:r w:rsidR="00034DC2">
        <w:rPr>
          <w:rFonts w:asciiTheme="majorHAnsi" w:hAnsiTheme="majorHAnsi"/>
        </w:rPr>
        <w:t>of the year.</w:t>
      </w:r>
      <w:r w:rsidRPr="0019566B">
        <w:rPr>
          <w:rFonts w:asciiTheme="majorHAnsi" w:hAnsiTheme="majorHAnsi"/>
        </w:rPr>
        <w:t xml:space="preserve"> </w:t>
      </w:r>
    </w:p>
    <w:p w:rsidR="0019566B" w:rsidRPr="0019566B" w:rsidRDefault="0019566B" w:rsidP="0019566B">
      <w:pPr>
        <w:ind w:firstLine="720"/>
        <w:rPr>
          <w:rFonts w:asciiTheme="majorHAnsi" w:hAnsiTheme="majorHAnsi"/>
        </w:rPr>
      </w:pPr>
      <w:r w:rsidRPr="0019566B">
        <w:rPr>
          <w:rFonts w:asciiTheme="majorHAnsi" w:hAnsiTheme="majorHAnsi"/>
        </w:rPr>
        <w:t>KVAC Nordic Coach of the Year -- Patty Veayo</w:t>
      </w:r>
    </w:p>
    <w:p w:rsidR="0019566B" w:rsidRPr="0019566B" w:rsidRDefault="0019566B" w:rsidP="0019566B">
      <w:pPr>
        <w:rPr>
          <w:rFonts w:asciiTheme="majorHAnsi" w:hAnsiTheme="majorHAnsi"/>
        </w:rPr>
      </w:pPr>
    </w:p>
    <w:p w:rsidR="0019566B" w:rsidRPr="0019566B" w:rsidRDefault="0019566B" w:rsidP="0019566B">
      <w:pPr>
        <w:ind w:left="720"/>
        <w:rPr>
          <w:rFonts w:asciiTheme="majorHAnsi" w:hAnsiTheme="majorHAnsi"/>
        </w:rPr>
      </w:pPr>
      <w:r w:rsidRPr="0019566B">
        <w:rPr>
          <w:rFonts w:asciiTheme="majorHAnsi" w:hAnsiTheme="majorHAnsi"/>
        </w:rPr>
        <w:lastRenderedPageBreak/>
        <w:t xml:space="preserve">At the Destination Imagination State Competition all four of our district teams placed.  The Seven Dwarfs from Cape Cod Hill School (CCHS) placed fourth in their division; the Mt. Blue Middle School team placed fourth in their division; The Mt. Blue Campus team placed second in their division, and the CCHS Talkin’ Travelers won first place and have been invited </w:t>
      </w:r>
      <w:r w:rsidR="00BF4D83" w:rsidRPr="0019566B">
        <w:rPr>
          <w:rFonts w:asciiTheme="majorHAnsi" w:hAnsiTheme="majorHAnsi"/>
        </w:rPr>
        <w:t>to attend</w:t>
      </w:r>
      <w:r w:rsidRPr="0019566B">
        <w:rPr>
          <w:rFonts w:asciiTheme="majorHAnsi" w:hAnsiTheme="majorHAnsi"/>
        </w:rPr>
        <w:t xml:space="preserve"> the Global Finals in Tennessee in May.</w:t>
      </w:r>
    </w:p>
    <w:p w:rsidR="0019566B" w:rsidRPr="0019566B" w:rsidRDefault="0019566B" w:rsidP="0019566B">
      <w:pPr>
        <w:rPr>
          <w:rFonts w:asciiTheme="majorHAnsi" w:hAnsiTheme="majorHAnsi"/>
        </w:rPr>
      </w:pPr>
    </w:p>
    <w:p w:rsidR="0019566B" w:rsidRPr="0019566B" w:rsidRDefault="0019566B" w:rsidP="0019566B">
      <w:pPr>
        <w:ind w:left="720"/>
        <w:rPr>
          <w:rFonts w:asciiTheme="majorHAnsi" w:hAnsiTheme="majorHAnsi"/>
        </w:rPr>
      </w:pPr>
      <w:r w:rsidRPr="0019566B">
        <w:rPr>
          <w:rFonts w:asciiTheme="majorHAnsi" w:hAnsiTheme="majorHAnsi"/>
        </w:rPr>
        <w:t xml:space="preserve">Each year the Maine Department of Education (MDOE) selects images submitted by high school students to be displayed at MDOE and also to become a screensaver for the Maine Learning Technology Initiative (MLTI).  Claire Donoghue’s artwork Exploration was chosen for this honor.  Claire is a senior at Mt. Blue High School. </w:t>
      </w:r>
    </w:p>
    <w:p w:rsidR="0019566B" w:rsidRPr="0019566B" w:rsidRDefault="0019566B" w:rsidP="0019566B">
      <w:pPr>
        <w:rPr>
          <w:rFonts w:asciiTheme="majorHAnsi" w:hAnsiTheme="majorHAnsi"/>
        </w:rPr>
      </w:pPr>
    </w:p>
    <w:p w:rsidR="0019566B" w:rsidRPr="0019566B" w:rsidRDefault="0019566B" w:rsidP="0019566B">
      <w:pPr>
        <w:rPr>
          <w:rFonts w:asciiTheme="majorHAnsi" w:hAnsiTheme="majorHAnsi"/>
        </w:rPr>
      </w:pPr>
      <w:r>
        <w:rPr>
          <w:rFonts w:asciiTheme="majorHAnsi" w:hAnsiTheme="majorHAnsi"/>
        </w:rPr>
        <w:t>IV.</w:t>
      </w:r>
      <w:r>
        <w:rPr>
          <w:rFonts w:asciiTheme="majorHAnsi" w:hAnsiTheme="majorHAnsi"/>
        </w:rPr>
        <w:tab/>
      </w:r>
      <w:r w:rsidRPr="0019566B">
        <w:rPr>
          <w:rFonts w:asciiTheme="majorHAnsi" w:hAnsiTheme="majorHAnsi"/>
        </w:rPr>
        <w:t>Committee Reports -- Nothing at this time.</w:t>
      </w:r>
    </w:p>
    <w:p w:rsidR="0019566B" w:rsidRPr="0019566B" w:rsidRDefault="0019566B" w:rsidP="0019566B">
      <w:pPr>
        <w:rPr>
          <w:rFonts w:asciiTheme="majorHAnsi" w:hAnsiTheme="majorHAnsi"/>
        </w:rPr>
      </w:pPr>
    </w:p>
    <w:p w:rsidR="0019566B" w:rsidRPr="0019566B" w:rsidRDefault="0019566B" w:rsidP="0019566B">
      <w:pPr>
        <w:rPr>
          <w:rFonts w:asciiTheme="majorHAnsi" w:hAnsiTheme="majorHAnsi"/>
        </w:rPr>
      </w:pPr>
      <w:r>
        <w:rPr>
          <w:rFonts w:asciiTheme="majorHAnsi" w:hAnsiTheme="majorHAnsi"/>
        </w:rPr>
        <w:t>V.</w:t>
      </w:r>
      <w:r>
        <w:rPr>
          <w:rFonts w:asciiTheme="majorHAnsi" w:hAnsiTheme="majorHAnsi"/>
        </w:rPr>
        <w:tab/>
      </w:r>
      <w:r w:rsidRPr="0019566B">
        <w:rPr>
          <w:rFonts w:asciiTheme="majorHAnsi" w:hAnsiTheme="majorHAnsi"/>
        </w:rPr>
        <w:t>Old Business</w:t>
      </w:r>
    </w:p>
    <w:p w:rsidR="0019566B" w:rsidRPr="0019566B" w:rsidRDefault="0019566B" w:rsidP="0019566B">
      <w:pPr>
        <w:ind w:firstLine="720"/>
        <w:rPr>
          <w:rFonts w:asciiTheme="majorHAnsi" w:hAnsiTheme="majorHAnsi"/>
        </w:rPr>
      </w:pPr>
      <w:r w:rsidRPr="0019566B">
        <w:rPr>
          <w:rFonts w:asciiTheme="majorHAnsi" w:hAnsiTheme="majorHAnsi"/>
        </w:rPr>
        <w:t>A.</w:t>
      </w:r>
      <w:r w:rsidRPr="0019566B">
        <w:rPr>
          <w:rFonts w:asciiTheme="majorHAnsi" w:hAnsiTheme="majorHAnsi"/>
        </w:rPr>
        <w:tab/>
        <w:t>Personnel</w:t>
      </w:r>
    </w:p>
    <w:p w:rsidR="0019566B" w:rsidRPr="0019566B" w:rsidRDefault="0019566B" w:rsidP="0019566B">
      <w:pPr>
        <w:rPr>
          <w:rFonts w:asciiTheme="majorHAnsi" w:hAnsiTheme="majorHAnsi"/>
        </w:rPr>
      </w:pPr>
      <w:r w:rsidRPr="0019566B">
        <w:rPr>
          <w:rFonts w:asciiTheme="majorHAnsi" w:hAnsiTheme="majorHAnsi"/>
        </w:rPr>
        <w:tab/>
      </w:r>
      <w:r w:rsidRPr="0019566B">
        <w:rPr>
          <w:rFonts w:asciiTheme="majorHAnsi" w:hAnsiTheme="majorHAnsi"/>
        </w:rPr>
        <w:tab/>
        <w:t>Nomination(s)</w:t>
      </w:r>
      <w:r w:rsidRPr="0019566B">
        <w:rPr>
          <w:rFonts w:asciiTheme="majorHAnsi" w:hAnsiTheme="majorHAnsi"/>
        </w:rPr>
        <w:tab/>
      </w:r>
    </w:p>
    <w:p w:rsidR="0019566B" w:rsidRPr="0019566B" w:rsidRDefault="0019566B" w:rsidP="0019566B">
      <w:pPr>
        <w:ind w:left="720" w:firstLine="720"/>
        <w:rPr>
          <w:rFonts w:asciiTheme="majorHAnsi" w:hAnsiTheme="majorHAnsi"/>
        </w:rPr>
      </w:pPr>
      <w:r w:rsidRPr="0019566B">
        <w:rPr>
          <w:rFonts w:asciiTheme="majorHAnsi" w:hAnsiTheme="majorHAnsi"/>
        </w:rPr>
        <w:t>Zac Conlogue</w:t>
      </w:r>
      <w:r w:rsidRPr="0019566B">
        <w:rPr>
          <w:rFonts w:asciiTheme="majorHAnsi" w:hAnsiTheme="majorHAnsi"/>
        </w:rPr>
        <w:tab/>
      </w:r>
      <w:r w:rsidRPr="0019566B">
        <w:rPr>
          <w:rFonts w:asciiTheme="majorHAnsi" w:hAnsiTheme="majorHAnsi"/>
        </w:rPr>
        <w:tab/>
        <w:t>Head Coach/Boys Tennis</w:t>
      </w:r>
      <w:r w:rsidRPr="0019566B">
        <w:rPr>
          <w:rFonts w:asciiTheme="majorHAnsi" w:hAnsiTheme="majorHAnsi"/>
        </w:rPr>
        <w:tab/>
      </w:r>
    </w:p>
    <w:p w:rsidR="0019566B" w:rsidRPr="0019566B" w:rsidRDefault="0019566B" w:rsidP="0019566B">
      <w:pPr>
        <w:ind w:left="720" w:firstLine="720"/>
        <w:rPr>
          <w:rFonts w:asciiTheme="majorHAnsi" w:hAnsiTheme="majorHAnsi"/>
        </w:rPr>
      </w:pPr>
      <w:r w:rsidRPr="0019566B">
        <w:rPr>
          <w:rFonts w:asciiTheme="majorHAnsi" w:hAnsiTheme="majorHAnsi"/>
        </w:rPr>
        <w:t>Cal Dorman</w:t>
      </w:r>
      <w:r w:rsidRPr="0019566B">
        <w:rPr>
          <w:rFonts w:asciiTheme="majorHAnsi" w:hAnsiTheme="majorHAnsi"/>
        </w:rPr>
        <w:tab/>
      </w:r>
      <w:r w:rsidRPr="0019566B">
        <w:rPr>
          <w:rFonts w:asciiTheme="majorHAnsi" w:hAnsiTheme="majorHAnsi"/>
        </w:rPr>
        <w:tab/>
        <w:t>JV Baseball Coach</w:t>
      </w:r>
    </w:p>
    <w:p w:rsidR="0019566B" w:rsidRPr="0019566B" w:rsidRDefault="0019566B" w:rsidP="0019566B">
      <w:pPr>
        <w:rPr>
          <w:rFonts w:asciiTheme="majorHAnsi" w:hAnsiTheme="majorHAnsi"/>
        </w:rPr>
      </w:pPr>
      <w:r w:rsidRPr="0019566B">
        <w:rPr>
          <w:rFonts w:asciiTheme="majorHAnsi" w:hAnsiTheme="majorHAnsi"/>
        </w:rPr>
        <w:tab/>
      </w:r>
    </w:p>
    <w:p w:rsidR="0019566B" w:rsidRPr="0019566B" w:rsidRDefault="0019566B" w:rsidP="0019566B">
      <w:pPr>
        <w:rPr>
          <w:rFonts w:asciiTheme="majorHAnsi" w:hAnsiTheme="majorHAnsi"/>
        </w:rPr>
      </w:pPr>
      <w:r w:rsidRPr="0019566B">
        <w:rPr>
          <w:rFonts w:asciiTheme="majorHAnsi" w:hAnsiTheme="majorHAnsi"/>
        </w:rPr>
        <w:tab/>
      </w:r>
      <w:r w:rsidRPr="0019566B">
        <w:rPr>
          <w:rFonts w:asciiTheme="majorHAnsi" w:hAnsiTheme="majorHAnsi"/>
        </w:rPr>
        <w:tab/>
        <w:t>Retirement</w:t>
      </w:r>
    </w:p>
    <w:p w:rsidR="0019566B" w:rsidRPr="0019566B" w:rsidRDefault="0019566B" w:rsidP="0019566B">
      <w:pPr>
        <w:ind w:left="720" w:firstLine="720"/>
        <w:rPr>
          <w:rFonts w:asciiTheme="majorHAnsi" w:hAnsiTheme="majorHAnsi"/>
        </w:rPr>
      </w:pPr>
      <w:r w:rsidRPr="0019566B">
        <w:rPr>
          <w:rFonts w:asciiTheme="majorHAnsi" w:hAnsiTheme="majorHAnsi"/>
        </w:rPr>
        <w:t>Betsy Turcotte</w:t>
      </w:r>
      <w:r w:rsidRPr="0019566B">
        <w:rPr>
          <w:rFonts w:asciiTheme="majorHAnsi" w:hAnsiTheme="majorHAnsi"/>
        </w:rPr>
        <w:tab/>
      </w:r>
      <w:r w:rsidR="009E0541">
        <w:rPr>
          <w:rFonts w:asciiTheme="majorHAnsi" w:hAnsiTheme="majorHAnsi"/>
        </w:rPr>
        <w:tab/>
      </w:r>
      <w:r w:rsidRPr="0019566B">
        <w:rPr>
          <w:rFonts w:asciiTheme="majorHAnsi" w:hAnsiTheme="majorHAnsi"/>
        </w:rPr>
        <w:t>Librarian Ed Tech</w:t>
      </w:r>
      <w:r w:rsidRPr="0019566B">
        <w:rPr>
          <w:rFonts w:asciiTheme="majorHAnsi" w:hAnsiTheme="majorHAnsi"/>
        </w:rPr>
        <w:tab/>
      </w:r>
      <w:r w:rsidRPr="0019566B">
        <w:rPr>
          <w:rFonts w:asciiTheme="majorHAnsi" w:hAnsiTheme="majorHAnsi"/>
        </w:rPr>
        <w:tab/>
        <w:t>Mallett School</w:t>
      </w:r>
    </w:p>
    <w:p w:rsidR="0019566B" w:rsidRPr="0019566B" w:rsidRDefault="00034FDC" w:rsidP="0019566B">
      <w:pPr>
        <w:rPr>
          <w:rFonts w:asciiTheme="majorHAnsi" w:hAnsiTheme="majorHAnsi"/>
        </w:rPr>
      </w:pPr>
      <w:r>
        <w:rPr>
          <w:rFonts w:asciiTheme="majorHAnsi" w:hAnsiTheme="majorHAnsi"/>
        </w:rPr>
        <w:tab/>
      </w:r>
    </w:p>
    <w:p w:rsidR="0019566B" w:rsidRPr="0019566B" w:rsidRDefault="0019566B" w:rsidP="009E0541">
      <w:pPr>
        <w:ind w:left="720" w:firstLine="720"/>
        <w:rPr>
          <w:rFonts w:asciiTheme="majorHAnsi" w:hAnsiTheme="majorHAnsi"/>
        </w:rPr>
      </w:pPr>
      <w:r w:rsidRPr="0019566B">
        <w:rPr>
          <w:rFonts w:asciiTheme="majorHAnsi" w:hAnsiTheme="majorHAnsi"/>
        </w:rPr>
        <w:t>Resignation</w:t>
      </w:r>
    </w:p>
    <w:p w:rsidR="0019566B" w:rsidRPr="0019566B" w:rsidRDefault="0019566B" w:rsidP="009E0541">
      <w:pPr>
        <w:ind w:left="720" w:firstLine="720"/>
        <w:rPr>
          <w:rFonts w:asciiTheme="majorHAnsi" w:hAnsiTheme="majorHAnsi"/>
        </w:rPr>
      </w:pPr>
      <w:r w:rsidRPr="0019566B">
        <w:rPr>
          <w:rFonts w:asciiTheme="majorHAnsi" w:hAnsiTheme="majorHAnsi"/>
        </w:rPr>
        <w:t>Jan Collins</w:t>
      </w:r>
      <w:r w:rsidRPr="0019566B">
        <w:rPr>
          <w:rFonts w:asciiTheme="majorHAnsi" w:hAnsiTheme="majorHAnsi"/>
        </w:rPr>
        <w:tab/>
      </w:r>
      <w:r w:rsidRPr="0019566B">
        <w:rPr>
          <w:rFonts w:asciiTheme="majorHAnsi" w:hAnsiTheme="majorHAnsi"/>
        </w:rPr>
        <w:tab/>
        <w:t>Science Teacher</w:t>
      </w:r>
      <w:r w:rsidRPr="0019566B">
        <w:rPr>
          <w:rFonts w:asciiTheme="majorHAnsi" w:hAnsiTheme="majorHAnsi"/>
        </w:rPr>
        <w:tab/>
      </w:r>
      <w:r w:rsidRPr="0019566B">
        <w:rPr>
          <w:rFonts w:asciiTheme="majorHAnsi" w:hAnsiTheme="majorHAnsi"/>
        </w:rPr>
        <w:tab/>
        <w:t>Mt. Blue High School</w:t>
      </w:r>
    </w:p>
    <w:p w:rsidR="0019566B" w:rsidRPr="0019566B" w:rsidRDefault="0019566B" w:rsidP="0019566B">
      <w:pPr>
        <w:rPr>
          <w:rFonts w:asciiTheme="majorHAnsi" w:hAnsiTheme="majorHAnsi"/>
        </w:rPr>
      </w:pPr>
      <w:r w:rsidRPr="0019566B">
        <w:rPr>
          <w:rFonts w:asciiTheme="majorHAnsi" w:hAnsiTheme="majorHAnsi"/>
        </w:rPr>
        <w:tab/>
      </w:r>
    </w:p>
    <w:p w:rsidR="0019566B" w:rsidRPr="0019566B" w:rsidRDefault="0019566B" w:rsidP="0019566B">
      <w:pPr>
        <w:ind w:firstLine="720"/>
        <w:rPr>
          <w:rFonts w:asciiTheme="majorHAnsi" w:hAnsiTheme="majorHAnsi"/>
        </w:rPr>
      </w:pPr>
      <w:r w:rsidRPr="0019566B">
        <w:rPr>
          <w:rFonts w:asciiTheme="majorHAnsi" w:hAnsiTheme="majorHAnsi"/>
        </w:rPr>
        <w:t>B. Foreign Exchange Program -- Lisa Dalrymple answered questions.</w:t>
      </w:r>
    </w:p>
    <w:p w:rsidR="0019566B" w:rsidRPr="0019566B" w:rsidRDefault="0019566B" w:rsidP="0019566B">
      <w:pPr>
        <w:ind w:firstLine="720"/>
        <w:rPr>
          <w:rFonts w:asciiTheme="majorHAnsi" w:hAnsiTheme="majorHAnsi"/>
        </w:rPr>
      </w:pPr>
      <w:r w:rsidRPr="0019566B">
        <w:rPr>
          <w:rFonts w:asciiTheme="majorHAnsi" w:hAnsiTheme="majorHAnsi"/>
        </w:rPr>
        <w:t>Motion to approve the foreign exchange proposal:  Keith Swett</w:t>
      </w:r>
    </w:p>
    <w:p w:rsidR="0019566B" w:rsidRPr="0019566B" w:rsidRDefault="0019566B" w:rsidP="0019566B">
      <w:pPr>
        <w:ind w:firstLine="720"/>
        <w:rPr>
          <w:rFonts w:asciiTheme="majorHAnsi" w:hAnsiTheme="majorHAnsi"/>
        </w:rPr>
      </w:pPr>
      <w:r w:rsidRPr="0019566B">
        <w:rPr>
          <w:rFonts w:asciiTheme="majorHAnsi" w:hAnsiTheme="majorHAnsi"/>
        </w:rPr>
        <w:t>Seconded:  Helen Wilkey</w:t>
      </w:r>
    </w:p>
    <w:p w:rsidR="0019566B" w:rsidRPr="0019566B" w:rsidRDefault="0019566B" w:rsidP="0019566B">
      <w:pPr>
        <w:ind w:left="720"/>
        <w:rPr>
          <w:rFonts w:asciiTheme="majorHAnsi" w:hAnsiTheme="majorHAnsi"/>
        </w:rPr>
      </w:pPr>
      <w:r w:rsidRPr="0019566B">
        <w:rPr>
          <w:rFonts w:asciiTheme="majorHAnsi" w:hAnsiTheme="majorHAnsi"/>
        </w:rPr>
        <w:t xml:space="preserve">Vote: 8/5 (James Black,  Ross Clair, Yvette Robinson,  Richard </w:t>
      </w:r>
      <w:r w:rsidR="00BF4D83" w:rsidRPr="0019566B">
        <w:rPr>
          <w:rFonts w:asciiTheme="majorHAnsi" w:hAnsiTheme="majorHAnsi"/>
        </w:rPr>
        <w:t>Hargreaves</w:t>
      </w:r>
      <w:r w:rsidRPr="0019566B">
        <w:rPr>
          <w:rFonts w:asciiTheme="majorHAnsi" w:hAnsiTheme="majorHAnsi"/>
        </w:rPr>
        <w:t xml:space="preserve">, </w:t>
      </w:r>
      <w:r w:rsidR="00BF4D83" w:rsidRPr="0019566B">
        <w:rPr>
          <w:rFonts w:asciiTheme="majorHAnsi" w:hAnsiTheme="majorHAnsi"/>
        </w:rPr>
        <w:t>and Iris</w:t>
      </w:r>
      <w:r w:rsidRPr="0019566B">
        <w:rPr>
          <w:rFonts w:asciiTheme="majorHAnsi" w:hAnsiTheme="majorHAnsi"/>
        </w:rPr>
        <w:t xml:space="preserve"> Silverstein) (392 / 357)</w:t>
      </w:r>
    </w:p>
    <w:p w:rsidR="0019566B" w:rsidRPr="0019566B" w:rsidRDefault="0019566B" w:rsidP="0019566B">
      <w:pPr>
        <w:rPr>
          <w:rFonts w:asciiTheme="majorHAnsi" w:hAnsiTheme="majorHAnsi"/>
        </w:rPr>
      </w:pPr>
    </w:p>
    <w:p w:rsidR="0019566B" w:rsidRPr="0019566B" w:rsidRDefault="0019566B" w:rsidP="003C501B">
      <w:pPr>
        <w:rPr>
          <w:rFonts w:asciiTheme="majorHAnsi" w:hAnsiTheme="majorHAnsi"/>
        </w:rPr>
      </w:pPr>
      <w:r w:rsidRPr="0019566B">
        <w:rPr>
          <w:rFonts w:asciiTheme="majorHAnsi" w:hAnsiTheme="majorHAnsi"/>
        </w:rPr>
        <w:t>Claire Andrews entered at 8:11 p.m.</w:t>
      </w:r>
    </w:p>
    <w:p w:rsidR="0019566B" w:rsidRPr="0019566B" w:rsidRDefault="0019566B" w:rsidP="0019566B">
      <w:pPr>
        <w:rPr>
          <w:rFonts w:asciiTheme="majorHAnsi" w:hAnsiTheme="majorHAnsi"/>
        </w:rPr>
      </w:pPr>
    </w:p>
    <w:p w:rsidR="003C501B" w:rsidRDefault="003C501B" w:rsidP="003C501B">
      <w:pPr>
        <w:ind w:left="720"/>
        <w:rPr>
          <w:rFonts w:asciiTheme="majorHAnsi" w:hAnsiTheme="majorHAnsi"/>
        </w:rPr>
      </w:pPr>
    </w:p>
    <w:p w:rsidR="00034DC2" w:rsidRDefault="0019566B" w:rsidP="003C501B">
      <w:pPr>
        <w:ind w:left="720"/>
        <w:rPr>
          <w:rFonts w:asciiTheme="majorHAnsi" w:hAnsiTheme="majorHAnsi"/>
        </w:rPr>
      </w:pPr>
      <w:r w:rsidRPr="0019566B">
        <w:rPr>
          <w:rFonts w:asciiTheme="majorHAnsi" w:hAnsiTheme="majorHAnsi"/>
        </w:rPr>
        <w:t xml:space="preserve">C.  Update-Proposal for K-6 Day Treatment Program -- Paula Leavitt shared additional information and David Leavitt answered questions.  </w:t>
      </w:r>
    </w:p>
    <w:p w:rsidR="0019566B" w:rsidRPr="0019566B" w:rsidRDefault="0019566B" w:rsidP="00034DC2">
      <w:pPr>
        <w:ind w:left="720"/>
        <w:rPr>
          <w:rFonts w:asciiTheme="majorHAnsi" w:hAnsiTheme="majorHAnsi"/>
        </w:rPr>
      </w:pPr>
      <w:r w:rsidRPr="0019566B">
        <w:rPr>
          <w:rFonts w:asciiTheme="majorHAnsi" w:hAnsiTheme="majorHAnsi"/>
        </w:rPr>
        <w:t>Move to approve the consolidation of the K-6  DT  program to AHS:  Helen Wilkey  Seconded:  Claire Andrews  Vote: (6/7/1</w:t>
      </w:r>
      <w:r w:rsidR="003C501B">
        <w:rPr>
          <w:rFonts w:asciiTheme="majorHAnsi" w:hAnsiTheme="majorHAnsi"/>
        </w:rPr>
        <w:t>)</w:t>
      </w:r>
      <w:r w:rsidRPr="0019566B">
        <w:rPr>
          <w:rFonts w:asciiTheme="majorHAnsi" w:hAnsiTheme="majorHAnsi"/>
        </w:rPr>
        <w:t xml:space="preserve"> (291/458/84)</w:t>
      </w:r>
    </w:p>
    <w:p w:rsidR="0019566B" w:rsidRPr="0019566B" w:rsidRDefault="0019566B" w:rsidP="0019566B">
      <w:pPr>
        <w:rPr>
          <w:rFonts w:asciiTheme="majorHAnsi" w:hAnsiTheme="majorHAnsi"/>
        </w:rPr>
      </w:pPr>
    </w:p>
    <w:p w:rsidR="0019566B" w:rsidRPr="0019566B" w:rsidRDefault="0019566B" w:rsidP="0019566B">
      <w:pPr>
        <w:rPr>
          <w:rFonts w:asciiTheme="majorHAnsi" w:hAnsiTheme="majorHAnsi"/>
        </w:rPr>
      </w:pPr>
    </w:p>
    <w:p w:rsidR="0019566B" w:rsidRPr="0019566B" w:rsidRDefault="0019566B" w:rsidP="0019566B">
      <w:pPr>
        <w:ind w:firstLine="720"/>
        <w:rPr>
          <w:rFonts w:asciiTheme="majorHAnsi" w:hAnsiTheme="majorHAnsi"/>
        </w:rPr>
      </w:pPr>
      <w:r w:rsidRPr="0019566B">
        <w:rPr>
          <w:rFonts w:asciiTheme="majorHAnsi" w:hAnsiTheme="majorHAnsi"/>
        </w:rPr>
        <w:t xml:space="preserve">Motion to continue the meeting:  Nancy Crosby    </w:t>
      </w:r>
      <w:r w:rsidRPr="0019566B">
        <w:rPr>
          <w:rFonts w:asciiTheme="majorHAnsi" w:hAnsiTheme="majorHAnsi"/>
        </w:rPr>
        <w:tab/>
        <w:t>Seconded:  Claire Andrews</w:t>
      </w:r>
    </w:p>
    <w:p w:rsidR="0019566B" w:rsidRPr="0019566B" w:rsidRDefault="0019566B" w:rsidP="0019566B">
      <w:pPr>
        <w:ind w:firstLine="720"/>
        <w:rPr>
          <w:rFonts w:asciiTheme="majorHAnsi" w:hAnsiTheme="majorHAnsi"/>
        </w:rPr>
      </w:pPr>
      <w:r w:rsidRPr="0019566B">
        <w:rPr>
          <w:rFonts w:asciiTheme="majorHAnsi" w:hAnsiTheme="majorHAnsi"/>
        </w:rPr>
        <w:t xml:space="preserve">Vote:  13/1 (Keith </w:t>
      </w:r>
      <w:r w:rsidR="00BF4D83">
        <w:rPr>
          <w:rFonts w:asciiTheme="majorHAnsi" w:hAnsiTheme="majorHAnsi"/>
        </w:rPr>
        <w:t>Swett</w:t>
      </w:r>
      <w:r w:rsidRPr="0019566B">
        <w:rPr>
          <w:rFonts w:asciiTheme="majorHAnsi" w:hAnsiTheme="majorHAnsi"/>
        </w:rPr>
        <w:t>) (</w:t>
      </w:r>
      <w:r w:rsidR="003C501B">
        <w:rPr>
          <w:rFonts w:asciiTheme="majorHAnsi" w:hAnsiTheme="majorHAnsi"/>
        </w:rPr>
        <w:t>759/74)</w:t>
      </w:r>
    </w:p>
    <w:p w:rsidR="0019566B" w:rsidRPr="0019566B" w:rsidRDefault="0019566B" w:rsidP="0019566B">
      <w:pPr>
        <w:rPr>
          <w:rFonts w:asciiTheme="majorHAnsi" w:hAnsiTheme="majorHAnsi"/>
        </w:rPr>
      </w:pPr>
    </w:p>
    <w:p w:rsidR="0019566B" w:rsidRPr="0019566B" w:rsidRDefault="0019566B" w:rsidP="0019566B">
      <w:pPr>
        <w:rPr>
          <w:rFonts w:asciiTheme="majorHAnsi" w:hAnsiTheme="majorHAnsi"/>
        </w:rPr>
      </w:pPr>
      <w:r>
        <w:rPr>
          <w:rFonts w:asciiTheme="majorHAnsi" w:hAnsiTheme="majorHAnsi"/>
        </w:rPr>
        <w:t>VI.</w:t>
      </w:r>
      <w:r>
        <w:rPr>
          <w:rFonts w:asciiTheme="majorHAnsi" w:hAnsiTheme="majorHAnsi"/>
        </w:rPr>
        <w:tab/>
      </w:r>
      <w:r w:rsidRPr="0019566B">
        <w:rPr>
          <w:rFonts w:asciiTheme="majorHAnsi" w:hAnsiTheme="majorHAnsi"/>
        </w:rPr>
        <w:t>New Business</w:t>
      </w:r>
    </w:p>
    <w:p w:rsidR="0019566B" w:rsidRPr="0019566B" w:rsidRDefault="0019566B" w:rsidP="0019566B">
      <w:pPr>
        <w:ind w:left="720"/>
        <w:rPr>
          <w:rFonts w:asciiTheme="majorHAnsi" w:hAnsiTheme="majorHAnsi"/>
        </w:rPr>
      </w:pPr>
      <w:r>
        <w:rPr>
          <w:rFonts w:asciiTheme="majorHAnsi" w:hAnsiTheme="majorHAnsi"/>
        </w:rPr>
        <w:t>A.</w:t>
      </w:r>
      <w:r>
        <w:rPr>
          <w:rFonts w:asciiTheme="majorHAnsi" w:hAnsiTheme="majorHAnsi"/>
        </w:rPr>
        <w:tab/>
      </w:r>
      <w:r w:rsidRPr="0019566B">
        <w:rPr>
          <w:rFonts w:asciiTheme="majorHAnsi" w:hAnsiTheme="majorHAnsi"/>
        </w:rPr>
        <w:t>Maine All-State Field Trip Proposal-Carol Shumway/Karen Beacham Motion to approve:  Betsey Hyde</w:t>
      </w:r>
      <w:r w:rsidRPr="0019566B">
        <w:rPr>
          <w:rFonts w:asciiTheme="majorHAnsi" w:hAnsiTheme="majorHAnsi"/>
        </w:rPr>
        <w:tab/>
      </w:r>
      <w:r w:rsidRPr="0019566B">
        <w:rPr>
          <w:rFonts w:asciiTheme="majorHAnsi" w:hAnsiTheme="majorHAnsi"/>
        </w:rPr>
        <w:tab/>
        <w:t>Seconded:  Claire Andrews</w:t>
      </w:r>
    </w:p>
    <w:p w:rsidR="0019566B" w:rsidRPr="0019566B" w:rsidRDefault="0019566B" w:rsidP="0019566B">
      <w:pPr>
        <w:rPr>
          <w:rFonts w:asciiTheme="majorHAnsi" w:hAnsiTheme="majorHAnsi"/>
        </w:rPr>
      </w:pPr>
      <w:r>
        <w:rPr>
          <w:rFonts w:asciiTheme="majorHAnsi" w:hAnsiTheme="majorHAnsi"/>
        </w:rPr>
        <w:tab/>
      </w:r>
      <w:r w:rsidRPr="0019566B">
        <w:rPr>
          <w:rFonts w:asciiTheme="majorHAnsi" w:hAnsiTheme="majorHAnsi"/>
        </w:rPr>
        <w:t>Vote: Unanimous</w:t>
      </w:r>
      <w:r w:rsidR="00C252C4">
        <w:rPr>
          <w:rFonts w:asciiTheme="majorHAnsi" w:hAnsiTheme="majorHAnsi"/>
        </w:rPr>
        <w:t xml:space="preserve"> (833)</w:t>
      </w:r>
    </w:p>
    <w:p w:rsidR="0019566B" w:rsidRPr="0019566B" w:rsidRDefault="0019566B" w:rsidP="0019566B">
      <w:pPr>
        <w:rPr>
          <w:rFonts w:asciiTheme="majorHAnsi" w:hAnsiTheme="majorHAnsi"/>
        </w:rPr>
      </w:pPr>
    </w:p>
    <w:p w:rsidR="0019566B" w:rsidRPr="0019566B" w:rsidRDefault="0019566B" w:rsidP="0019566B">
      <w:pPr>
        <w:ind w:firstLine="720"/>
        <w:rPr>
          <w:rFonts w:asciiTheme="majorHAnsi" w:hAnsiTheme="majorHAnsi"/>
        </w:rPr>
      </w:pPr>
      <w:r>
        <w:rPr>
          <w:rFonts w:asciiTheme="majorHAnsi" w:hAnsiTheme="majorHAnsi"/>
        </w:rPr>
        <w:t>B.</w:t>
      </w:r>
      <w:r>
        <w:rPr>
          <w:rFonts w:asciiTheme="majorHAnsi" w:hAnsiTheme="majorHAnsi"/>
        </w:rPr>
        <w:tab/>
      </w:r>
      <w:r w:rsidRPr="0019566B">
        <w:rPr>
          <w:rFonts w:asciiTheme="majorHAnsi" w:hAnsiTheme="majorHAnsi"/>
        </w:rPr>
        <w:t>Mt. Blue Curtain Raisers  Boston Trip Proposal - Dan Ryder</w:t>
      </w:r>
    </w:p>
    <w:p w:rsidR="0019566B" w:rsidRPr="0019566B" w:rsidRDefault="0019566B" w:rsidP="0019566B">
      <w:pPr>
        <w:ind w:firstLine="720"/>
        <w:rPr>
          <w:rFonts w:asciiTheme="majorHAnsi" w:hAnsiTheme="majorHAnsi"/>
        </w:rPr>
      </w:pPr>
      <w:r w:rsidRPr="0019566B">
        <w:rPr>
          <w:rFonts w:asciiTheme="majorHAnsi" w:hAnsiTheme="majorHAnsi"/>
        </w:rPr>
        <w:t>Motion to approve:  Keith Swett</w:t>
      </w:r>
      <w:r w:rsidRPr="0019566B">
        <w:rPr>
          <w:rFonts w:asciiTheme="majorHAnsi" w:hAnsiTheme="majorHAnsi"/>
        </w:rPr>
        <w:tab/>
      </w:r>
      <w:r w:rsidRPr="0019566B">
        <w:rPr>
          <w:rFonts w:asciiTheme="majorHAnsi" w:hAnsiTheme="majorHAnsi"/>
        </w:rPr>
        <w:tab/>
        <w:t>Seconded:  Betsey Hyde</w:t>
      </w:r>
    </w:p>
    <w:p w:rsidR="0019566B" w:rsidRPr="0019566B" w:rsidRDefault="0019566B" w:rsidP="0019566B">
      <w:pPr>
        <w:ind w:firstLine="720"/>
        <w:rPr>
          <w:rFonts w:asciiTheme="majorHAnsi" w:hAnsiTheme="majorHAnsi"/>
        </w:rPr>
      </w:pPr>
      <w:r w:rsidRPr="0019566B">
        <w:rPr>
          <w:rFonts w:asciiTheme="majorHAnsi" w:hAnsiTheme="majorHAnsi"/>
        </w:rPr>
        <w:t>Vote:  Unanimous</w:t>
      </w:r>
      <w:r w:rsidR="00C252C4">
        <w:rPr>
          <w:rFonts w:asciiTheme="majorHAnsi" w:hAnsiTheme="majorHAnsi"/>
        </w:rPr>
        <w:t xml:space="preserve"> (833)</w:t>
      </w:r>
    </w:p>
    <w:p w:rsidR="0019566B" w:rsidRPr="0019566B" w:rsidRDefault="0019566B" w:rsidP="0019566B">
      <w:pPr>
        <w:rPr>
          <w:rFonts w:asciiTheme="majorHAnsi" w:hAnsiTheme="majorHAnsi"/>
        </w:rPr>
      </w:pPr>
    </w:p>
    <w:p w:rsidR="0019566B" w:rsidRPr="0019566B" w:rsidRDefault="0019566B" w:rsidP="0019566B">
      <w:pPr>
        <w:ind w:left="1440" w:hanging="720"/>
        <w:rPr>
          <w:rFonts w:asciiTheme="majorHAnsi" w:hAnsiTheme="majorHAnsi"/>
        </w:rPr>
      </w:pPr>
      <w:r w:rsidRPr="0019566B">
        <w:rPr>
          <w:rFonts w:asciiTheme="majorHAnsi" w:hAnsiTheme="majorHAnsi"/>
        </w:rPr>
        <w:t>C.</w:t>
      </w:r>
      <w:r w:rsidRPr="0019566B">
        <w:rPr>
          <w:rFonts w:asciiTheme="majorHAnsi" w:hAnsiTheme="majorHAnsi"/>
        </w:rPr>
        <w:tab/>
        <w:t>Western Maine Play Museum Presentation-Lori Lewis presented information on this new venture.</w:t>
      </w:r>
    </w:p>
    <w:p w:rsidR="0019566B" w:rsidRPr="0019566B" w:rsidRDefault="0019566B" w:rsidP="0019566B">
      <w:pPr>
        <w:rPr>
          <w:rFonts w:asciiTheme="majorHAnsi" w:hAnsiTheme="majorHAnsi"/>
        </w:rPr>
      </w:pPr>
    </w:p>
    <w:p w:rsidR="0019566B" w:rsidRPr="0019566B" w:rsidRDefault="0019566B" w:rsidP="0019566B">
      <w:pPr>
        <w:ind w:left="1440" w:hanging="720"/>
        <w:rPr>
          <w:rFonts w:asciiTheme="majorHAnsi" w:hAnsiTheme="majorHAnsi"/>
        </w:rPr>
      </w:pPr>
      <w:r w:rsidRPr="0019566B">
        <w:rPr>
          <w:rFonts w:asciiTheme="majorHAnsi" w:hAnsiTheme="majorHAnsi"/>
        </w:rPr>
        <w:t>D</w:t>
      </w:r>
      <w:r>
        <w:rPr>
          <w:rFonts w:asciiTheme="majorHAnsi" w:hAnsiTheme="majorHAnsi"/>
        </w:rPr>
        <w:t>.</w:t>
      </w:r>
      <w:r w:rsidRPr="0019566B">
        <w:rPr>
          <w:rFonts w:asciiTheme="majorHAnsi" w:hAnsiTheme="majorHAnsi"/>
        </w:rPr>
        <w:tab/>
        <w:t>Drop-Out Prevention Committee Update and Board role- Postponed to 4/1/14 Board Mtg.</w:t>
      </w:r>
    </w:p>
    <w:p w:rsidR="0019566B" w:rsidRPr="0019566B" w:rsidRDefault="0019566B" w:rsidP="0019566B">
      <w:pPr>
        <w:rPr>
          <w:rFonts w:asciiTheme="majorHAnsi" w:hAnsiTheme="majorHAnsi"/>
        </w:rPr>
      </w:pPr>
    </w:p>
    <w:p w:rsidR="0019566B" w:rsidRPr="0019566B" w:rsidRDefault="0019566B" w:rsidP="0019566B">
      <w:pPr>
        <w:ind w:left="1440" w:hanging="720"/>
        <w:rPr>
          <w:rFonts w:asciiTheme="majorHAnsi" w:hAnsiTheme="majorHAnsi"/>
        </w:rPr>
      </w:pPr>
      <w:r w:rsidRPr="0019566B">
        <w:rPr>
          <w:rFonts w:asciiTheme="majorHAnsi" w:hAnsiTheme="majorHAnsi"/>
        </w:rPr>
        <w:t>E.</w:t>
      </w:r>
      <w:r w:rsidRPr="0019566B">
        <w:rPr>
          <w:rFonts w:asciiTheme="majorHAnsi" w:hAnsiTheme="majorHAnsi"/>
        </w:rPr>
        <w:tab/>
        <w:t xml:space="preserve">Revised Budget Timeline -- Budget Workshop will begin on Tuesday, April 1 and Sections will be presented on April 3, 2014. </w:t>
      </w:r>
      <w:r w:rsidR="00C252C4">
        <w:rPr>
          <w:rFonts w:asciiTheme="majorHAnsi" w:hAnsiTheme="majorHAnsi"/>
        </w:rPr>
        <w:t xml:space="preserve">April 29, 2014 </w:t>
      </w:r>
      <w:r w:rsidRPr="0019566B">
        <w:rPr>
          <w:rFonts w:asciiTheme="majorHAnsi" w:hAnsiTheme="majorHAnsi"/>
        </w:rPr>
        <w:t>will be for public comments.  All meetings will begin at 6:00 p.m. until Annual Budget Meeting, which will begin at 7:00 p.m.</w:t>
      </w:r>
    </w:p>
    <w:p w:rsidR="0019566B" w:rsidRPr="0019566B" w:rsidRDefault="0019566B" w:rsidP="0019566B">
      <w:pPr>
        <w:rPr>
          <w:rFonts w:asciiTheme="majorHAnsi" w:hAnsiTheme="majorHAnsi"/>
        </w:rPr>
      </w:pPr>
    </w:p>
    <w:p w:rsidR="0019566B" w:rsidRPr="0019566B" w:rsidRDefault="0019566B" w:rsidP="0019566B">
      <w:pPr>
        <w:ind w:left="1440" w:hanging="720"/>
        <w:rPr>
          <w:rFonts w:asciiTheme="majorHAnsi" w:hAnsiTheme="majorHAnsi"/>
        </w:rPr>
      </w:pPr>
      <w:r w:rsidRPr="0019566B">
        <w:rPr>
          <w:rFonts w:asciiTheme="majorHAnsi" w:hAnsiTheme="majorHAnsi"/>
        </w:rPr>
        <w:t>F.</w:t>
      </w:r>
      <w:r w:rsidRPr="0019566B">
        <w:rPr>
          <w:rFonts w:asciiTheme="majorHAnsi" w:hAnsiTheme="majorHAnsi"/>
        </w:rPr>
        <w:tab/>
        <w:t>Director of Curriculum/Assistant Superintendent’s Report -- Leanne Condon shared that the RSU #9 Mass Customized Learning Team shared information on the 3/21/14 workshop day.  Initial feedback from this day was very positive.</w:t>
      </w:r>
    </w:p>
    <w:p w:rsidR="0019566B" w:rsidRPr="0019566B" w:rsidRDefault="0019566B" w:rsidP="0019566B">
      <w:pPr>
        <w:rPr>
          <w:rFonts w:asciiTheme="majorHAnsi" w:hAnsiTheme="majorHAnsi"/>
        </w:rPr>
      </w:pPr>
    </w:p>
    <w:p w:rsidR="0019566B" w:rsidRPr="0019566B" w:rsidRDefault="0019566B" w:rsidP="0019566B">
      <w:pPr>
        <w:ind w:firstLine="720"/>
        <w:rPr>
          <w:rFonts w:asciiTheme="majorHAnsi" w:hAnsiTheme="majorHAnsi"/>
        </w:rPr>
      </w:pPr>
      <w:r w:rsidRPr="0019566B">
        <w:rPr>
          <w:rFonts w:asciiTheme="majorHAnsi" w:hAnsiTheme="majorHAnsi"/>
        </w:rPr>
        <w:t xml:space="preserve">  G.</w:t>
      </w:r>
      <w:r w:rsidRPr="0019566B">
        <w:rPr>
          <w:rFonts w:asciiTheme="majorHAnsi" w:hAnsiTheme="majorHAnsi"/>
        </w:rPr>
        <w:tab/>
        <w:t>Superintendent’s Report-Dr.Thomas J. Ward -- Nothing at this time.</w:t>
      </w:r>
    </w:p>
    <w:p w:rsidR="0019566B" w:rsidRPr="0019566B" w:rsidRDefault="0019566B" w:rsidP="0019566B">
      <w:pPr>
        <w:rPr>
          <w:rFonts w:asciiTheme="majorHAnsi" w:hAnsiTheme="majorHAnsi"/>
        </w:rPr>
      </w:pPr>
      <w:r w:rsidRPr="0019566B">
        <w:rPr>
          <w:rFonts w:asciiTheme="majorHAnsi" w:hAnsiTheme="majorHAnsi"/>
        </w:rPr>
        <w:tab/>
      </w:r>
      <w:r w:rsidRPr="0019566B">
        <w:rPr>
          <w:rFonts w:asciiTheme="majorHAnsi" w:hAnsiTheme="majorHAnsi"/>
        </w:rPr>
        <w:tab/>
      </w:r>
    </w:p>
    <w:p w:rsidR="0019566B" w:rsidRPr="0019566B" w:rsidRDefault="0019566B" w:rsidP="0019566B">
      <w:pPr>
        <w:rPr>
          <w:rFonts w:asciiTheme="majorHAnsi" w:hAnsiTheme="majorHAnsi"/>
        </w:rPr>
      </w:pPr>
      <w:r w:rsidRPr="0019566B">
        <w:rPr>
          <w:rFonts w:asciiTheme="majorHAnsi" w:hAnsiTheme="majorHAnsi"/>
        </w:rPr>
        <w:tab/>
      </w:r>
      <w:r w:rsidRPr="0019566B">
        <w:rPr>
          <w:rFonts w:asciiTheme="majorHAnsi" w:hAnsiTheme="majorHAnsi"/>
        </w:rPr>
        <w:tab/>
      </w:r>
    </w:p>
    <w:p w:rsidR="0019566B" w:rsidRPr="0019566B" w:rsidRDefault="0019566B" w:rsidP="0019566B">
      <w:pPr>
        <w:rPr>
          <w:rFonts w:asciiTheme="majorHAnsi" w:hAnsiTheme="majorHAnsi"/>
        </w:rPr>
      </w:pPr>
      <w:r w:rsidRPr="0019566B">
        <w:rPr>
          <w:rFonts w:asciiTheme="majorHAnsi" w:hAnsiTheme="majorHAnsi"/>
        </w:rPr>
        <w:t>Adjournment by 9:18 p.m.</w:t>
      </w:r>
    </w:p>
    <w:p w:rsidR="0019566B" w:rsidRDefault="0019566B" w:rsidP="0019566B"/>
    <w:p w:rsidR="0019566B" w:rsidRPr="009E0541" w:rsidRDefault="0019566B" w:rsidP="0019566B">
      <w:pPr>
        <w:rPr>
          <w:rFonts w:asciiTheme="majorHAnsi" w:hAnsiTheme="majorHAnsi"/>
          <w:b/>
          <w:sz w:val="18"/>
          <w:szCs w:val="18"/>
        </w:rPr>
      </w:pPr>
      <w:r w:rsidRPr="009E0541">
        <w:rPr>
          <w:rFonts w:asciiTheme="majorHAnsi" w:hAnsiTheme="majorHAnsi"/>
          <w:b/>
          <w:sz w:val="18"/>
          <w:szCs w:val="18"/>
        </w:rPr>
        <w:t>NEXT SCHEDULED MEETINGS:</w:t>
      </w:r>
    </w:p>
    <w:p w:rsidR="0019566B" w:rsidRPr="009E0541" w:rsidRDefault="009E0541" w:rsidP="0019566B">
      <w:pPr>
        <w:rPr>
          <w:rFonts w:asciiTheme="majorHAnsi" w:hAnsiTheme="majorHAnsi"/>
          <w:b/>
          <w:sz w:val="18"/>
          <w:szCs w:val="18"/>
        </w:rPr>
      </w:pPr>
      <w:r>
        <w:rPr>
          <w:rFonts w:asciiTheme="majorHAnsi" w:hAnsiTheme="majorHAnsi"/>
          <w:b/>
          <w:sz w:val="18"/>
          <w:szCs w:val="18"/>
        </w:rPr>
        <w:t>April 1, 2014- 6</w:t>
      </w:r>
      <w:r w:rsidR="0019566B" w:rsidRPr="009E0541">
        <w:rPr>
          <w:rFonts w:asciiTheme="majorHAnsi" w:hAnsiTheme="majorHAnsi"/>
          <w:b/>
          <w:sz w:val="18"/>
          <w:szCs w:val="18"/>
        </w:rPr>
        <w:t xml:space="preserve">:00 pm-MBC -The Forum- </w:t>
      </w:r>
      <w:r w:rsidR="00BF4D83">
        <w:rPr>
          <w:rFonts w:asciiTheme="majorHAnsi" w:hAnsiTheme="majorHAnsi"/>
          <w:b/>
          <w:sz w:val="18"/>
          <w:szCs w:val="18"/>
        </w:rPr>
        <w:t xml:space="preserve">Budget </w:t>
      </w:r>
      <w:bookmarkStart w:id="0" w:name="_GoBack"/>
      <w:bookmarkEnd w:id="0"/>
      <w:r w:rsidR="0019566B" w:rsidRPr="009E0541">
        <w:rPr>
          <w:rFonts w:asciiTheme="majorHAnsi" w:hAnsiTheme="majorHAnsi"/>
          <w:b/>
          <w:sz w:val="18"/>
          <w:szCs w:val="18"/>
        </w:rPr>
        <w:t>Workshop</w:t>
      </w:r>
    </w:p>
    <w:p w:rsidR="0019566B" w:rsidRPr="009E0541" w:rsidRDefault="009E0541" w:rsidP="0019566B">
      <w:pPr>
        <w:rPr>
          <w:rFonts w:asciiTheme="majorHAnsi" w:hAnsiTheme="majorHAnsi"/>
          <w:b/>
          <w:sz w:val="18"/>
          <w:szCs w:val="18"/>
        </w:rPr>
      </w:pPr>
      <w:r>
        <w:rPr>
          <w:rFonts w:asciiTheme="majorHAnsi" w:hAnsiTheme="majorHAnsi"/>
          <w:b/>
          <w:sz w:val="18"/>
          <w:szCs w:val="18"/>
        </w:rPr>
        <w:t>April 3, 2014- 6</w:t>
      </w:r>
      <w:r w:rsidR="0019566B" w:rsidRPr="009E0541">
        <w:rPr>
          <w:rFonts w:asciiTheme="majorHAnsi" w:hAnsiTheme="majorHAnsi"/>
          <w:b/>
          <w:sz w:val="18"/>
          <w:szCs w:val="18"/>
        </w:rPr>
        <w:t>:00 pm-MBC-The Forum-Budget</w:t>
      </w:r>
      <w:r>
        <w:rPr>
          <w:rFonts w:asciiTheme="majorHAnsi" w:hAnsiTheme="majorHAnsi"/>
          <w:b/>
          <w:sz w:val="18"/>
          <w:szCs w:val="18"/>
        </w:rPr>
        <w:t xml:space="preserve"> Workshop</w:t>
      </w:r>
    </w:p>
    <w:p w:rsidR="0019566B" w:rsidRPr="009E0541" w:rsidRDefault="009E0541" w:rsidP="0019566B">
      <w:pPr>
        <w:rPr>
          <w:rFonts w:asciiTheme="majorHAnsi" w:hAnsiTheme="majorHAnsi"/>
          <w:b/>
          <w:sz w:val="18"/>
          <w:szCs w:val="18"/>
        </w:rPr>
      </w:pPr>
      <w:r>
        <w:rPr>
          <w:rFonts w:asciiTheme="majorHAnsi" w:hAnsiTheme="majorHAnsi"/>
          <w:b/>
          <w:sz w:val="18"/>
          <w:szCs w:val="18"/>
        </w:rPr>
        <w:t>April 8, 2014-6:</w:t>
      </w:r>
      <w:r w:rsidR="0019566B" w:rsidRPr="009E0541">
        <w:rPr>
          <w:rFonts w:asciiTheme="majorHAnsi" w:hAnsiTheme="majorHAnsi"/>
          <w:b/>
          <w:sz w:val="18"/>
          <w:szCs w:val="18"/>
        </w:rPr>
        <w:t>00pm-MBC-The Forum</w:t>
      </w:r>
      <w:r>
        <w:rPr>
          <w:rFonts w:asciiTheme="majorHAnsi" w:hAnsiTheme="majorHAnsi"/>
          <w:b/>
          <w:sz w:val="18"/>
          <w:szCs w:val="18"/>
        </w:rPr>
        <w:t>-Business Meeting</w:t>
      </w:r>
    </w:p>
    <w:p w:rsidR="0019566B" w:rsidRPr="009E0541" w:rsidRDefault="009E0541" w:rsidP="0019566B">
      <w:pPr>
        <w:rPr>
          <w:rFonts w:asciiTheme="majorHAnsi" w:hAnsiTheme="majorHAnsi"/>
          <w:b/>
          <w:sz w:val="18"/>
          <w:szCs w:val="18"/>
        </w:rPr>
      </w:pPr>
      <w:r>
        <w:rPr>
          <w:rFonts w:asciiTheme="majorHAnsi" w:hAnsiTheme="majorHAnsi"/>
          <w:b/>
          <w:sz w:val="18"/>
          <w:szCs w:val="18"/>
        </w:rPr>
        <w:t>April 15, 2014-6</w:t>
      </w:r>
      <w:r w:rsidR="0019566B" w:rsidRPr="009E0541">
        <w:rPr>
          <w:rFonts w:asciiTheme="majorHAnsi" w:hAnsiTheme="majorHAnsi"/>
          <w:b/>
          <w:sz w:val="18"/>
          <w:szCs w:val="18"/>
        </w:rPr>
        <w:t>:00 pm-MBC-The Forum-Budget</w:t>
      </w:r>
      <w:r>
        <w:rPr>
          <w:rFonts w:asciiTheme="majorHAnsi" w:hAnsiTheme="majorHAnsi"/>
          <w:b/>
          <w:sz w:val="18"/>
          <w:szCs w:val="18"/>
        </w:rPr>
        <w:t xml:space="preserve"> Workshop</w:t>
      </w:r>
    </w:p>
    <w:p w:rsidR="0019566B" w:rsidRPr="009E0541" w:rsidRDefault="009E0541" w:rsidP="0019566B">
      <w:pPr>
        <w:rPr>
          <w:rFonts w:asciiTheme="majorHAnsi" w:hAnsiTheme="majorHAnsi"/>
          <w:b/>
          <w:sz w:val="18"/>
          <w:szCs w:val="18"/>
        </w:rPr>
      </w:pPr>
      <w:r>
        <w:rPr>
          <w:rFonts w:asciiTheme="majorHAnsi" w:hAnsiTheme="majorHAnsi"/>
          <w:b/>
          <w:sz w:val="18"/>
          <w:szCs w:val="18"/>
        </w:rPr>
        <w:t>April 17, 2014- 6</w:t>
      </w:r>
      <w:r w:rsidR="0019566B" w:rsidRPr="009E0541">
        <w:rPr>
          <w:rFonts w:asciiTheme="majorHAnsi" w:hAnsiTheme="majorHAnsi"/>
          <w:b/>
          <w:sz w:val="18"/>
          <w:szCs w:val="18"/>
        </w:rPr>
        <w:t>:00 pm-MBC-The Forum-Budget</w:t>
      </w:r>
      <w:r>
        <w:rPr>
          <w:rFonts w:asciiTheme="majorHAnsi" w:hAnsiTheme="majorHAnsi"/>
          <w:b/>
          <w:sz w:val="18"/>
          <w:szCs w:val="18"/>
        </w:rPr>
        <w:t xml:space="preserve"> Workshop</w:t>
      </w:r>
    </w:p>
    <w:p w:rsidR="0019566B" w:rsidRPr="009E0541" w:rsidRDefault="009E0541" w:rsidP="0019566B">
      <w:pPr>
        <w:rPr>
          <w:rFonts w:asciiTheme="majorHAnsi" w:hAnsiTheme="majorHAnsi"/>
          <w:b/>
          <w:sz w:val="18"/>
          <w:szCs w:val="18"/>
        </w:rPr>
      </w:pPr>
      <w:r>
        <w:rPr>
          <w:rFonts w:asciiTheme="majorHAnsi" w:hAnsiTheme="majorHAnsi"/>
          <w:b/>
          <w:sz w:val="18"/>
          <w:szCs w:val="18"/>
        </w:rPr>
        <w:t>April 29, 2014- 6:00 pm-MBC-The Forum-Business Meeting</w:t>
      </w:r>
    </w:p>
    <w:p w:rsidR="00F43082" w:rsidRPr="009E0541" w:rsidRDefault="00F43082">
      <w:pPr>
        <w:rPr>
          <w:rFonts w:asciiTheme="majorHAnsi" w:hAnsiTheme="majorHAnsi"/>
          <w:b/>
          <w:sz w:val="18"/>
          <w:szCs w:val="18"/>
        </w:rPr>
      </w:pPr>
    </w:p>
    <w:sectPr w:rsidR="00F43082" w:rsidRPr="009E0541" w:rsidSect="00F43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B"/>
    <w:rsid w:val="00034DC2"/>
    <w:rsid w:val="00034FDC"/>
    <w:rsid w:val="0019566B"/>
    <w:rsid w:val="003C501B"/>
    <w:rsid w:val="009E0541"/>
    <w:rsid w:val="00BF4D83"/>
    <w:rsid w:val="00C252C4"/>
    <w:rsid w:val="00F4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10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749</Words>
  <Characters>4271</Characters>
  <Application>Microsoft Macintosh Word</Application>
  <DocSecurity>0</DocSecurity>
  <Lines>35</Lines>
  <Paragraphs>10</Paragraphs>
  <ScaleCrop>false</ScaleCrop>
  <Company>RSU #9</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1</cp:revision>
  <cp:lastPrinted>2014-03-27T17:10:00Z</cp:lastPrinted>
  <dcterms:created xsi:type="dcterms:W3CDTF">2014-03-27T12:28:00Z</dcterms:created>
  <dcterms:modified xsi:type="dcterms:W3CDTF">2014-03-27T17:13:00Z</dcterms:modified>
</cp:coreProperties>
</file>